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29" w:rsidRDefault="00106C29" w:rsidP="00106C29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106C29" w:rsidRDefault="00106C29" w:rsidP="00106C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06C29" w:rsidRDefault="00106C29" w:rsidP="00106C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06C29" w:rsidRDefault="00106C29" w:rsidP="00106C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серпень 2019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06C29" w:rsidRPr="00C17AC9" w:rsidTr="00124C5E">
        <w:tc>
          <w:tcPr>
            <w:tcW w:w="5070" w:type="dxa"/>
          </w:tcPr>
          <w:p w:rsidR="00106C29" w:rsidRPr="000B3D23" w:rsidRDefault="00106C29" w:rsidP="00124C5E">
            <w:pPr>
              <w:jc w:val="center"/>
            </w:pPr>
            <w:r w:rsidRPr="000B3D23"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center"/>
            </w:pPr>
            <w:r w:rsidRPr="000B3D23"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Орієнтовні дати проведення заходів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center"/>
            </w:pPr>
            <w:r w:rsidRPr="000B3D23">
              <w:t>ПІБ, посада, контактні дані відповідальної особи</w:t>
            </w:r>
          </w:p>
        </w:tc>
      </w:tr>
      <w:tr w:rsidR="00106C29" w:rsidRPr="00F53CA7" w:rsidTr="00124C5E">
        <w:tc>
          <w:tcPr>
            <w:tcW w:w="5070" w:type="dxa"/>
          </w:tcPr>
          <w:p w:rsidR="00106C29" w:rsidRPr="000B3D23" w:rsidRDefault="00106C29" w:rsidP="005D7236">
            <w:pPr>
              <w:jc w:val="both"/>
            </w:pPr>
            <w:r w:rsidRPr="000B3D23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Постійно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r w:rsidRPr="000B3D23"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424-02-58</w:t>
            </w:r>
          </w:p>
        </w:tc>
      </w:tr>
      <w:tr w:rsidR="00106C29" w:rsidRPr="00F53CA7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</w:pPr>
            <w:r w:rsidRPr="000B3D23">
              <w:t>Виконання Закону України «Про об</w:t>
            </w:r>
            <w:r w:rsidRPr="000B3D23">
              <w:rPr>
                <w:lang w:val="ru-RU"/>
              </w:rPr>
              <w:t>’</w:t>
            </w:r>
            <w:r w:rsidRPr="000B3D23"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Постійно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proofErr w:type="spellStart"/>
            <w:r w:rsidRPr="000B3D23">
              <w:t>Дядченко</w:t>
            </w:r>
            <w:proofErr w:type="spellEnd"/>
            <w:r w:rsidRPr="000B3D23"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423-91-31</w:t>
            </w:r>
          </w:p>
        </w:tc>
      </w:tr>
      <w:tr w:rsidR="00106C29" w:rsidRPr="00F53CA7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</w:pPr>
            <w:r w:rsidRPr="000B3D23"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Постійно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proofErr w:type="spellStart"/>
            <w:r w:rsidRPr="000B3D23">
              <w:t>Дядченко</w:t>
            </w:r>
            <w:proofErr w:type="spellEnd"/>
            <w:r w:rsidRPr="000B3D23"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423-91-31</w:t>
            </w:r>
          </w:p>
          <w:p w:rsidR="00106C29" w:rsidRPr="000B3D23" w:rsidRDefault="00106C29" w:rsidP="00124C5E">
            <w:pPr>
              <w:jc w:val="both"/>
            </w:pPr>
            <w:proofErr w:type="spellStart"/>
            <w:r w:rsidRPr="000B3D23">
              <w:t>Генсицька</w:t>
            </w:r>
            <w:proofErr w:type="spellEnd"/>
            <w:r w:rsidRPr="000B3D23">
              <w:t xml:space="preserve"> Світлана 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423-89-67</w:t>
            </w:r>
          </w:p>
        </w:tc>
      </w:tr>
      <w:tr w:rsidR="00106C29" w:rsidRPr="00F53CA7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</w:pPr>
            <w:r w:rsidRPr="000B3D23">
              <w:t xml:space="preserve">Про роз’яснення Урядової програми з </w:t>
            </w:r>
            <w:proofErr w:type="spellStart"/>
            <w:r w:rsidRPr="000B3D23">
              <w:t>енергоефективності</w:t>
            </w:r>
            <w:proofErr w:type="spellEnd"/>
            <w:r w:rsidRPr="000B3D23">
              <w:t xml:space="preserve">, так звані «теплі» кредити, </w:t>
            </w:r>
            <w:r w:rsidRPr="000B3D23">
              <w:lastRenderedPageBreak/>
              <w:t>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lastRenderedPageBreak/>
              <w:t xml:space="preserve">Зустрічі з представниками ОСББ, ЖБК та ТОВ «ГВП-БУД», </w:t>
            </w:r>
            <w:r w:rsidRPr="000B3D23">
              <w:lastRenderedPageBreak/>
              <w:t>«</w:t>
            </w:r>
            <w:proofErr w:type="spellStart"/>
            <w:r w:rsidRPr="000B3D23">
              <w:t>Укргазбанк</w:t>
            </w:r>
            <w:proofErr w:type="spellEnd"/>
            <w:r w:rsidRPr="000B3D23">
              <w:t>», «</w:t>
            </w:r>
            <w:proofErr w:type="spellStart"/>
            <w:r w:rsidRPr="000B3D23">
              <w:t>Енергооберіг</w:t>
            </w:r>
            <w:proofErr w:type="spellEnd"/>
            <w:r w:rsidRPr="000B3D23">
              <w:t xml:space="preserve">», «Центр </w:t>
            </w:r>
            <w:proofErr w:type="spellStart"/>
            <w:r w:rsidRPr="000B3D23">
              <w:t>енергоефективності</w:t>
            </w:r>
            <w:proofErr w:type="spellEnd"/>
            <w:r w:rsidRPr="000B3D23">
              <w:t xml:space="preserve">» енергозбереження та впровадження </w:t>
            </w:r>
            <w:proofErr w:type="spellStart"/>
            <w:r w:rsidRPr="000B3D23">
              <w:t>енергоефективних</w:t>
            </w:r>
            <w:proofErr w:type="spellEnd"/>
            <w:r w:rsidRPr="000B3D23"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lastRenderedPageBreak/>
              <w:t>Протягом місяця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r w:rsidRPr="000B3D23">
              <w:t xml:space="preserve">Шевчук Олеся Миколаївна – головний спеціаліст сектору по </w:t>
            </w:r>
            <w:r w:rsidRPr="000B3D23">
              <w:lastRenderedPageBreak/>
              <w:t>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423-89-95</w:t>
            </w:r>
          </w:p>
        </w:tc>
      </w:tr>
      <w:tr w:rsidR="00106C29" w:rsidRPr="00F53CA7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</w:pPr>
            <w:r w:rsidRPr="000B3D23">
              <w:lastRenderedPageBreak/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02.08.2019</w:t>
            </w:r>
          </w:p>
          <w:p w:rsidR="00106C29" w:rsidRPr="000B3D23" w:rsidRDefault="00106C29" w:rsidP="00124C5E">
            <w:pPr>
              <w:jc w:val="center"/>
            </w:pPr>
            <w:r w:rsidRPr="000B3D23">
              <w:t>09.08.2019</w:t>
            </w:r>
          </w:p>
          <w:p w:rsidR="00106C29" w:rsidRPr="000B3D23" w:rsidRDefault="00106C29" w:rsidP="00124C5E">
            <w:pPr>
              <w:jc w:val="center"/>
            </w:pPr>
            <w:r w:rsidRPr="000B3D23">
              <w:t>16.</w:t>
            </w:r>
            <w:r w:rsidRPr="000B3D23">
              <w:rPr>
                <w:lang w:val="en-US"/>
              </w:rPr>
              <w:t>0</w:t>
            </w:r>
            <w:r w:rsidRPr="000B3D23">
              <w:t>8.</w:t>
            </w:r>
            <w:r w:rsidRPr="000B3D23">
              <w:rPr>
                <w:lang w:val="en-US"/>
              </w:rPr>
              <w:t>2019</w:t>
            </w:r>
          </w:p>
          <w:p w:rsidR="00106C29" w:rsidRPr="000B3D23" w:rsidRDefault="00106C29" w:rsidP="00124C5E">
            <w:pPr>
              <w:jc w:val="center"/>
            </w:pPr>
            <w:r w:rsidRPr="000B3D23">
              <w:t>23.08.2019</w:t>
            </w:r>
          </w:p>
          <w:p w:rsidR="00106C29" w:rsidRPr="000B3D23" w:rsidRDefault="00106C29" w:rsidP="00124C5E">
            <w:pPr>
              <w:jc w:val="center"/>
            </w:pPr>
            <w:r w:rsidRPr="000B3D23">
              <w:t>30.08.2019</w:t>
            </w:r>
          </w:p>
          <w:p w:rsidR="00106C29" w:rsidRPr="000B3D23" w:rsidRDefault="00106C29" w:rsidP="00124C5E">
            <w:pPr>
              <w:jc w:val="center"/>
            </w:pPr>
          </w:p>
        </w:tc>
        <w:tc>
          <w:tcPr>
            <w:tcW w:w="4063" w:type="dxa"/>
          </w:tcPr>
          <w:p w:rsidR="00106C29" w:rsidRPr="000B3D23" w:rsidRDefault="005D7236" w:rsidP="00124C5E">
            <w:pPr>
              <w:jc w:val="both"/>
            </w:pPr>
            <w:proofErr w:type="spellStart"/>
            <w:r>
              <w:t>Пилипчук</w:t>
            </w:r>
            <w:proofErr w:type="spellEnd"/>
            <w:r>
              <w:t xml:space="preserve"> Сергій Іванович</w:t>
            </w:r>
            <w:r w:rsidR="00106C29" w:rsidRPr="000B3D23">
              <w:t xml:space="preserve"> – </w:t>
            </w:r>
            <w:r>
              <w:t xml:space="preserve">в. о. </w:t>
            </w:r>
            <w:r w:rsidR="00106C29" w:rsidRPr="000B3D23">
              <w:t>голов</w:t>
            </w:r>
            <w:r>
              <w:t>и</w:t>
            </w:r>
            <w:r w:rsidR="00106C29" w:rsidRPr="000B3D23">
              <w:t xml:space="preserve"> Святошинської районної в місті Києві державної адміністрації, голова комісії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424-30-06</w:t>
            </w:r>
          </w:p>
        </w:tc>
      </w:tr>
      <w:tr w:rsidR="00106C29" w:rsidRPr="00F53CA7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</w:pPr>
            <w:r w:rsidRPr="000B3D23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0</w:t>
            </w:r>
            <w:r w:rsidR="001E6F1A" w:rsidRPr="000B3D23">
              <w:t>7</w:t>
            </w:r>
            <w:r w:rsidRPr="000B3D23">
              <w:t>.0</w:t>
            </w:r>
            <w:r w:rsidR="001E6F1A" w:rsidRPr="000B3D23">
              <w:t>8</w:t>
            </w:r>
            <w:r w:rsidRPr="000B3D23">
              <w:t>.2019</w:t>
            </w:r>
          </w:p>
          <w:p w:rsidR="00106C29" w:rsidRPr="000B3D23" w:rsidRDefault="001E6F1A" w:rsidP="00124C5E">
            <w:pPr>
              <w:jc w:val="center"/>
            </w:pPr>
            <w:r w:rsidRPr="000B3D23">
              <w:t>14.08</w:t>
            </w:r>
            <w:r w:rsidR="00106C29" w:rsidRPr="000B3D23">
              <w:t>.2019</w:t>
            </w:r>
          </w:p>
          <w:p w:rsidR="00106C29" w:rsidRPr="000B3D23" w:rsidRDefault="001E6F1A" w:rsidP="00124C5E">
            <w:pPr>
              <w:jc w:val="center"/>
            </w:pPr>
            <w:r w:rsidRPr="000B3D23">
              <w:t>21</w:t>
            </w:r>
            <w:r w:rsidR="00106C29" w:rsidRPr="000B3D23">
              <w:t>.0</w:t>
            </w:r>
            <w:r w:rsidRPr="000B3D23">
              <w:t>8</w:t>
            </w:r>
            <w:r w:rsidR="00106C29" w:rsidRPr="000B3D23">
              <w:t>.2019</w:t>
            </w:r>
          </w:p>
          <w:p w:rsidR="00106C29" w:rsidRPr="000B3D23" w:rsidRDefault="001E6F1A" w:rsidP="00124C5E">
            <w:pPr>
              <w:jc w:val="center"/>
            </w:pPr>
            <w:r w:rsidRPr="000B3D23">
              <w:t>28.08</w:t>
            </w:r>
            <w:r w:rsidR="00106C29" w:rsidRPr="000B3D23">
              <w:t>.2019</w:t>
            </w:r>
          </w:p>
          <w:p w:rsidR="00106C29" w:rsidRPr="000B3D23" w:rsidRDefault="00106C29" w:rsidP="00124C5E">
            <w:pPr>
              <w:jc w:val="center"/>
            </w:pPr>
          </w:p>
          <w:p w:rsidR="00106C29" w:rsidRPr="000B3D23" w:rsidRDefault="00106C29" w:rsidP="00124C5E">
            <w:pPr>
              <w:jc w:val="center"/>
            </w:pPr>
          </w:p>
        </w:tc>
        <w:tc>
          <w:tcPr>
            <w:tcW w:w="4063" w:type="dxa"/>
          </w:tcPr>
          <w:p w:rsidR="00106C29" w:rsidRPr="000B3D23" w:rsidRDefault="005D7236" w:rsidP="00124C5E">
            <w:pPr>
              <w:jc w:val="both"/>
            </w:pPr>
            <w:proofErr w:type="spellStart"/>
            <w:r>
              <w:t>Пилипчук</w:t>
            </w:r>
            <w:proofErr w:type="spellEnd"/>
            <w:r>
              <w:t xml:space="preserve"> Сергій Іванович</w:t>
            </w:r>
            <w:r w:rsidRPr="000B3D23">
              <w:t xml:space="preserve"> – </w:t>
            </w:r>
            <w:r>
              <w:t xml:space="preserve">в. о. </w:t>
            </w:r>
            <w:r w:rsidRPr="000B3D23">
              <w:t>голов</w:t>
            </w:r>
            <w:r>
              <w:t>и</w:t>
            </w:r>
            <w:r w:rsidRPr="000B3D23">
              <w:t xml:space="preserve"> </w:t>
            </w:r>
            <w:r w:rsidR="00106C29" w:rsidRPr="000B3D23">
              <w:t xml:space="preserve">Святошинської районної в місті Києві державної адміністрації, голова комісії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424-30-06</w:t>
            </w:r>
          </w:p>
        </w:tc>
      </w:tr>
      <w:tr w:rsidR="00106C29" w:rsidRPr="000B3D23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  <w:rPr>
                <w:color w:val="000000" w:themeColor="text1"/>
              </w:rPr>
            </w:pPr>
            <w:r w:rsidRPr="000B3D23">
              <w:t>Закон України «Про соціальні послуги»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r w:rsidRPr="000B3D23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Протягом місяця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proofErr w:type="spellStart"/>
            <w:r w:rsidRPr="000B3D23">
              <w:t>Жидченко</w:t>
            </w:r>
            <w:proofErr w:type="spellEnd"/>
            <w:r w:rsidRPr="000B3D23">
              <w:t xml:space="preserve"> Ірина Михайлівна – начальник управління праці та соціального захисту населення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274 35 34</w:t>
            </w:r>
          </w:p>
        </w:tc>
      </w:tr>
      <w:tr w:rsidR="00106C29" w:rsidRPr="000B3D23" w:rsidTr="00124C5E">
        <w:tc>
          <w:tcPr>
            <w:tcW w:w="5070" w:type="dxa"/>
          </w:tcPr>
          <w:p w:rsidR="00106C29" w:rsidRPr="000B3D23" w:rsidRDefault="00106C29" w:rsidP="00124C5E">
            <w:pPr>
              <w:jc w:val="both"/>
            </w:pPr>
            <w:r w:rsidRPr="000B3D23">
              <w:t>Постанова Кабінету Міністрів України від 17.04.2019 № 373 «Деякі питання надання житлових субсидій  та пільг на оплату житлово-комунальних послуг у грошовій формі»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proofErr w:type="spellStart"/>
            <w:r w:rsidRPr="000B3D23">
              <w:rPr>
                <w:lang w:val="ru-RU"/>
              </w:rPr>
              <w:t>Проведення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інформаційно-роз’яснювальної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роботи</w:t>
            </w:r>
            <w:proofErr w:type="spellEnd"/>
            <w:r w:rsidRPr="000B3D23">
              <w:rPr>
                <w:lang w:val="ru-RU"/>
              </w:rPr>
              <w:t xml:space="preserve"> шляхом </w:t>
            </w:r>
            <w:proofErr w:type="spellStart"/>
            <w:r w:rsidRPr="000B3D23">
              <w:rPr>
                <w:lang w:val="ru-RU"/>
              </w:rPr>
              <w:t>надання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роз’яснень</w:t>
            </w:r>
            <w:proofErr w:type="spellEnd"/>
            <w:r w:rsidRPr="000B3D23">
              <w:rPr>
                <w:lang w:val="ru-RU"/>
              </w:rPr>
              <w:t xml:space="preserve"> на </w:t>
            </w:r>
            <w:proofErr w:type="spellStart"/>
            <w:r w:rsidRPr="000B3D23">
              <w:rPr>
                <w:lang w:val="ru-RU"/>
              </w:rPr>
              <w:t>особистому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прийомі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громадян</w:t>
            </w:r>
            <w:proofErr w:type="spellEnd"/>
            <w:r w:rsidRPr="000B3D23">
              <w:rPr>
                <w:lang w:val="ru-RU"/>
              </w:rPr>
              <w:t xml:space="preserve"> та у </w:t>
            </w:r>
            <w:proofErr w:type="spellStart"/>
            <w:r w:rsidRPr="000B3D23">
              <w:rPr>
                <w:lang w:val="ru-RU"/>
              </w:rPr>
              <w:t>громадській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Протягом місяця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r w:rsidRPr="000B3D23"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276-45-38</w:t>
            </w:r>
          </w:p>
        </w:tc>
      </w:tr>
      <w:tr w:rsidR="00106C29" w:rsidRPr="000B3D23" w:rsidTr="00124C5E">
        <w:tc>
          <w:tcPr>
            <w:tcW w:w="5070" w:type="dxa"/>
          </w:tcPr>
          <w:p w:rsidR="00106C29" w:rsidRPr="000B3D23" w:rsidRDefault="00D576B1" w:rsidP="00124C5E">
            <w:pPr>
              <w:jc w:val="both"/>
              <w:rPr>
                <w:color w:val="000000" w:themeColor="text1"/>
              </w:rPr>
            </w:pPr>
            <w:r w:rsidRPr="000B3D23">
              <w:rPr>
                <w:color w:val="000000" w:themeColor="text1"/>
              </w:rPr>
              <w:t>Рішення Київської міської ради від 07.02.2019 № 34/6690 «Про внесення змін до рішення Київської міської ради від 09 жовтня 2014 року № 271/271 «Про надання додаткових пільг та гарантій учасникам антитерористичної операції та членам їх сімей</w:t>
            </w:r>
          </w:p>
        </w:tc>
        <w:tc>
          <w:tcPr>
            <w:tcW w:w="4110" w:type="dxa"/>
          </w:tcPr>
          <w:p w:rsidR="00106C29" w:rsidRPr="000B3D23" w:rsidRDefault="00106C29" w:rsidP="00124C5E">
            <w:pPr>
              <w:jc w:val="both"/>
            </w:pPr>
            <w:proofErr w:type="spellStart"/>
            <w:r w:rsidRPr="000B3D23">
              <w:rPr>
                <w:lang w:val="ru-RU"/>
              </w:rPr>
              <w:t>Проведення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інформаційно-роз’яснювальної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роботи</w:t>
            </w:r>
            <w:proofErr w:type="spellEnd"/>
            <w:r w:rsidRPr="000B3D23">
              <w:rPr>
                <w:lang w:val="ru-RU"/>
              </w:rPr>
              <w:t xml:space="preserve"> шляхом </w:t>
            </w:r>
            <w:proofErr w:type="spellStart"/>
            <w:r w:rsidRPr="000B3D23">
              <w:rPr>
                <w:lang w:val="ru-RU"/>
              </w:rPr>
              <w:t>надання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роз’яснень</w:t>
            </w:r>
            <w:proofErr w:type="spellEnd"/>
            <w:r w:rsidRPr="000B3D23">
              <w:rPr>
                <w:lang w:val="ru-RU"/>
              </w:rPr>
              <w:t xml:space="preserve"> на </w:t>
            </w:r>
            <w:proofErr w:type="spellStart"/>
            <w:r w:rsidRPr="000B3D23">
              <w:rPr>
                <w:lang w:val="ru-RU"/>
              </w:rPr>
              <w:t>особистому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прийомі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громадян</w:t>
            </w:r>
            <w:proofErr w:type="spellEnd"/>
            <w:r w:rsidRPr="000B3D23">
              <w:rPr>
                <w:lang w:val="ru-RU"/>
              </w:rPr>
              <w:t xml:space="preserve"> та у </w:t>
            </w:r>
            <w:proofErr w:type="spellStart"/>
            <w:r w:rsidRPr="000B3D23">
              <w:rPr>
                <w:lang w:val="ru-RU"/>
              </w:rPr>
              <w:t>громадській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06C29" w:rsidRPr="000B3D23" w:rsidRDefault="00106C29" w:rsidP="00124C5E">
            <w:pPr>
              <w:jc w:val="center"/>
            </w:pPr>
            <w:r w:rsidRPr="000B3D23">
              <w:t>Протягом місяця</w:t>
            </w:r>
          </w:p>
        </w:tc>
        <w:tc>
          <w:tcPr>
            <w:tcW w:w="4063" w:type="dxa"/>
          </w:tcPr>
          <w:p w:rsidR="00106C29" w:rsidRPr="000B3D23" w:rsidRDefault="00106C29" w:rsidP="00124C5E">
            <w:pPr>
              <w:jc w:val="both"/>
            </w:pPr>
            <w:r w:rsidRPr="000B3D23">
              <w:t xml:space="preserve">Шахрай Тетяна Анатоліївна – </w:t>
            </w:r>
          </w:p>
          <w:p w:rsidR="00106C29" w:rsidRPr="000B3D23" w:rsidRDefault="00106C29" w:rsidP="00124C5E">
            <w:pPr>
              <w:jc w:val="both"/>
            </w:pPr>
            <w:r w:rsidRPr="000B3D23">
              <w:t xml:space="preserve">перший заступник начальника управління праці та соціального захисту населення </w:t>
            </w:r>
          </w:p>
          <w:p w:rsidR="00106C29" w:rsidRPr="000B3D23" w:rsidRDefault="00106C29" w:rsidP="00124C5E">
            <w:pPr>
              <w:jc w:val="both"/>
            </w:pPr>
            <w:r w:rsidRPr="000B3D23">
              <w:t>тел. 405 92 71</w:t>
            </w:r>
          </w:p>
        </w:tc>
      </w:tr>
      <w:tr w:rsidR="00C67D7E" w:rsidRPr="000B3D23" w:rsidTr="00124C5E">
        <w:tc>
          <w:tcPr>
            <w:tcW w:w="5070" w:type="dxa"/>
          </w:tcPr>
          <w:p w:rsidR="00C67D7E" w:rsidRPr="000B3D23" w:rsidRDefault="00C67D7E" w:rsidP="00124C5E">
            <w:pPr>
              <w:jc w:val="both"/>
              <w:rPr>
                <w:color w:val="000000" w:themeColor="text1"/>
              </w:rPr>
            </w:pPr>
            <w:r w:rsidRPr="000B3D23">
              <w:lastRenderedPageBreak/>
              <w:t>Постанова Кабінету Міністрів України від 27.03.2019 № 309 «Порядок використання у 2019 році коштів, передбачених у державному бюджеті для здійснення реабілітації дітей з інвалідністю внаслідок дитячого церебрального паралічу»</w:t>
            </w:r>
          </w:p>
        </w:tc>
        <w:tc>
          <w:tcPr>
            <w:tcW w:w="4110" w:type="dxa"/>
          </w:tcPr>
          <w:p w:rsidR="00C67D7E" w:rsidRPr="000B3D23" w:rsidRDefault="00C67D7E" w:rsidP="005E19A5">
            <w:pPr>
              <w:jc w:val="both"/>
            </w:pPr>
            <w:proofErr w:type="spellStart"/>
            <w:r w:rsidRPr="000B3D23">
              <w:rPr>
                <w:lang w:val="ru-RU"/>
              </w:rPr>
              <w:t>Проведення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інформаційно-роз’яснювальної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роботи</w:t>
            </w:r>
            <w:proofErr w:type="spellEnd"/>
            <w:r w:rsidRPr="000B3D23">
              <w:rPr>
                <w:lang w:val="ru-RU"/>
              </w:rPr>
              <w:t xml:space="preserve"> шляхом </w:t>
            </w:r>
            <w:proofErr w:type="spellStart"/>
            <w:r w:rsidRPr="000B3D23">
              <w:rPr>
                <w:lang w:val="ru-RU"/>
              </w:rPr>
              <w:t>надання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роз’яснень</w:t>
            </w:r>
            <w:proofErr w:type="spellEnd"/>
            <w:r w:rsidRPr="000B3D23">
              <w:rPr>
                <w:lang w:val="ru-RU"/>
              </w:rPr>
              <w:t xml:space="preserve"> на </w:t>
            </w:r>
            <w:proofErr w:type="spellStart"/>
            <w:r w:rsidRPr="000B3D23">
              <w:rPr>
                <w:lang w:val="ru-RU"/>
              </w:rPr>
              <w:t>особистому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прийомі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громадян</w:t>
            </w:r>
            <w:proofErr w:type="spellEnd"/>
            <w:r w:rsidRPr="000B3D23">
              <w:rPr>
                <w:lang w:val="ru-RU"/>
              </w:rPr>
              <w:t xml:space="preserve"> та у </w:t>
            </w:r>
            <w:proofErr w:type="spellStart"/>
            <w:r w:rsidRPr="000B3D23">
              <w:rPr>
                <w:lang w:val="ru-RU"/>
              </w:rPr>
              <w:t>громадській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C67D7E" w:rsidRPr="000B3D23" w:rsidRDefault="00C67D7E" w:rsidP="005E19A5">
            <w:pPr>
              <w:jc w:val="center"/>
            </w:pPr>
            <w:r w:rsidRPr="000B3D23">
              <w:t>Протягом місяця</w:t>
            </w:r>
          </w:p>
        </w:tc>
        <w:tc>
          <w:tcPr>
            <w:tcW w:w="4063" w:type="dxa"/>
          </w:tcPr>
          <w:p w:rsidR="00C67D7E" w:rsidRPr="000B3D23" w:rsidRDefault="00C67D7E" w:rsidP="005E19A5">
            <w:pPr>
              <w:jc w:val="both"/>
            </w:pPr>
            <w:r w:rsidRPr="000B3D23">
              <w:t xml:space="preserve">Шахрай Тетяна Анатоліївна – </w:t>
            </w:r>
          </w:p>
          <w:p w:rsidR="00C67D7E" w:rsidRPr="000B3D23" w:rsidRDefault="00C67D7E" w:rsidP="005E19A5">
            <w:pPr>
              <w:jc w:val="both"/>
            </w:pPr>
            <w:r w:rsidRPr="000B3D23">
              <w:t xml:space="preserve">перший заступник начальника управління праці та соціального захисту населення </w:t>
            </w:r>
          </w:p>
          <w:p w:rsidR="00C67D7E" w:rsidRPr="000B3D23" w:rsidRDefault="00C67D7E" w:rsidP="005E19A5">
            <w:pPr>
              <w:jc w:val="both"/>
            </w:pPr>
            <w:r w:rsidRPr="000B3D23">
              <w:t>тел. 405 92 71</w:t>
            </w:r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>Реформування пенсійної системи</w:t>
            </w:r>
          </w:p>
          <w:p w:rsidR="00C67D7E" w:rsidRPr="000B3D23" w:rsidRDefault="00C67D7E" w:rsidP="00124C5E">
            <w:pPr>
              <w:spacing w:line="216" w:lineRule="auto"/>
              <w:jc w:val="both"/>
            </w:pP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t>Щоквартально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>Березовська Інна Олексіївна – в. о. начальника в</w:t>
            </w:r>
            <w:r w:rsidRPr="000B3D23">
              <w:rPr>
                <w:rStyle w:val="a3"/>
              </w:rPr>
              <w:t xml:space="preserve">ідділу </w:t>
            </w:r>
            <w:r w:rsidRPr="000B3D23">
              <w:rPr>
                <w:rStyle w:val="a3"/>
                <w:b w:val="0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</w:pPr>
            <w:hyperlink r:id="rId4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00</w:t>
              </w:r>
            </w:hyperlink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>Впровадження системи централізованого призначення та виплати пенсій</w:t>
            </w:r>
          </w:p>
          <w:p w:rsidR="00C67D7E" w:rsidRPr="000B3D23" w:rsidRDefault="00C67D7E" w:rsidP="00124C5E">
            <w:pPr>
              <w:spacing w:line="216" w:lineRule="auto"/>
              <w:jc w:val="both"/>
            </w:pP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t>Щоквартально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 xml:space="preserve">Яковенко Наталія Юріївна – заступник начальника </w:t>
            </w:r>
            <w:r w:rsidRPr="000B3D23">
              <w:rPr>
                <w:b/>
              </w:rPr>
              <w:t>в</w:t>
            </w:r>
            <w:r w:rsidRPr="000B3D23">
              <w:rPr>
                <w:rStyle w:val="a3"/>
                <w:b w:val="0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jc w:val="both"/>
            </w:pPr>
            <w:hyperlink r:id="rId5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</w:t>
              </w:r>
            </w:hyperlink>
            <w:r w:rsidR="00C67D7E" w:rsidRPr="000B3D23">
              <w:t>1</w:t>
            </w:r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Пенсійне забезпечення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t>Щоквартально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 xml:space="preserve">Березовська Інна Олексіївна – в. о. начальника </w:t>
            </w:r>
            <w:r w:rsidRPr="000B3D23">
              <w:rPr>
                <w:b/>
              </w:rPr>
              <w:t>в</w:t>
            </w:r>
            <w:r w:rsidRPr="000B3D23">
              <w:rPr>
                <w:rStyle w:val="a3"/>
                <w:b w:val="0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</w:pPr>
            <w:hyperlink r:id="rId6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00</w:t>
              </w:r>
            </w:hyperlink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>Легалізація трудових відносин</w:t>
            </w:r>
          </w:p>
          <w:p w:rsidR="00C67D7E" w:rsidRPr="000B3D23" w:rsidRDefault="00C67D7E" w:rsidP="00124C5E">
            <w:pPr>
              <w:spacing w:line="216" w:lineRule="auto"/>
              <w:jc w:val="both"/>
            </w:pP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t>Щоквартально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 xml:space="preserve">Яковенко Наталія Юріївна – заступник начальника </w:t>
            </w:r>
            <w:r w:rsidRPr="000B3D23">
              <w:rPr>
                <w:b/>
              </w:rPr>
              <w:t>в</w:t>
            </w:r>
            <w:r w:rsidRPr="000B3D23">
              <w:rPr>
                <w:rStyle w:val="a3"/>
                <w:b w:val="0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jc w:val="both"/>
            </w:pPr>
            <w:hyperlink r:id="rId7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</w:t>
              </w:r>
            </w:hyperlink>
            <w:r w:rsidR="00C67D7E" w:rsidRPr="000B3D23">
              <w:t>1</w:t>
            </w:r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 xml:space="preserve">Добровільна участь у системі загальнообов’язкового державного пенсійного </w:t>
            </w:r>
            <w:r w:rsidRPr="000B3D23">
              <w:lastRenderedPageBreak/>
              <w:t>страхування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lastRenderedPageBreak/>
              <w:t xml:space="preserve">Зустрічі з трудовими колективами, проведення консультацій, роз’яснення щодо змісту </w:t>
            </w:r>
            <w:r w:rsidRPr="000B3D23">
              <w:lastRenderedPageBreak/>
              <w:t>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lastRenderedPageBreak/>
              <w:t>Щоквартально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 xml:space="preserve">Березовська Інна Олексіївна – в. о. начальника </w:t>
            </w:r>
            <w:r w:rsidRPr="000B3D23">
              <w:rPr>
                <w:b/>
              </w:rPr>
              <w:t>в</w:t>
            </w:r>
            <w:r w:rsidRPr="000B3D23">
              <w:rPr>
                <w:rStyle w:val="a3"/>
                <w:b w:val="0"/>
              </w:rPr>
              <w:t xml:space="preserve">ідділу обслуговування </w:t>
            </w:r>
            <w:r w:rsidRPr="000B3D23">
              <w:rPr>
                <w:rStyle w:val="a3"/>
                <w:b w:val="0"/>
              </w:rPr>
              <w:lastRenderedPageBreak/>
              <w:t>громадян № 12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spacing w:line="216" w:lineRule="auto"/>
            </w:pPr>
            <w:hyperlink r:id="rId8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00</w:t>
              </w:r>
            </w:hyperlink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lastRenderedPageBreak/>
              <w:t xml:space="preserve">Можливості електронного </w:t>
            </w:r>
          </w:p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сервісу Фонду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t>Щоквартально</w:t>
            </w:r>
          </w:p>
          <w:p w:rsidR="00C67D7E" w:rsidRPr="000B3D23" w:rsidRDefault="00C67D7E" w:rsidP="00124C5E">
            <w:pPr>
              <w:spacing w:line="216" w:lineRule="auto"/>
              <w:jc w:val="center"/>
            </w:pPr>
          </w:p>
          <w:p w:rsidR="00C67D7E" w:rsidRPr="000B3D23" w:rsidRDefault="00C67D7E" w:rsidP="00124C5E">
            <w:pPr>
              <w:spacing w:line="216" w:lineRule="auto"/>
              <w:jc w:val="center"/>
            </w:pP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 xml:space="preserve">Березовська Інна Олексіївна – в. о. начальника </w:t>
            </w:r>
            <w:r w:rsidRPr="000B3D23">
              <w:rPr>
                <w:b/>
              </w:rPr>
              <w:t>в</w:t>
            </w:r>
            <w:r w:rsidRPr="000B3D23">
              <w:rPr>
                <w:rStyle w:val="a3"/>
                <w:b w:val="0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spacing w:line="216" w:lineRule="auto"/>
            </w:pPr>
            <w:hyperlink r:id="rId9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00</w:t>
              </w:r>
            </w:hyperlink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>Впровадження системи централізованого призначення та виплати пенсій</w:t>
            </w:r>
          </w:p>
          <w:p w:rsidR="00C67D7E" w:rsidRPr="000B3D23" w:rsidRDefault="00C67D7E" w:rsidP="00124C5E">
            <w:pPr>
              <w:spacing w:line="216" w:lineRule="auto"/>
              <w:jc w:val="both"/>
            </w:pPr>
          </w:p>
        </w:tc>
        <w:tc>
          <w:tcPr>
            <w:tcW w:w="4110" w:type="dxa"/>
          </w:tcPr>
          <w:p w:rsidR="00C67D7E" w:rsidRPr="000B3D23" w:rsidRDefault="00C67D7E" w:rsidP="00124C5E">
            <w:pPr>
              <w:spacing w:line="216" w:lineRule="auto"/>
              <w:jc w:val="both"/>
            </w:pPr>
            <w:r w:rsidRPr="000B3D23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spacing w:line="216" w:lineRule="auto"/>
              <w:jc w:val="center"/>
            </w:pPr>
            <w:r w:rsidRPr="000B3D23">
              <w:t>Щоквартально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</w:rPr>
            </w:pPr>
            <w:r w:rsidRPr="000B3D23">
              <w:t xml:space="preserve">Яковенко Наталія Юріївна – заступник начальника </w:t>
            </w:r>
            <w:r w:rsidRPr="000B3D23">
              <w:rPr>
                <w:b/>
              </w:rPr>
              <w:t>в</w:t>
            </w:r>
            <w:r w:rsidRPr="000B3D23">
              <w:rPr>
                <w:rStyle w:val="a3"/>
                <w:b w:val="0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C67D7E" w:rsidRPr="000B3D23" w:rsidRDefault="00E06442" w:rsidP="00124C5E">
            <w:pPr>
              <w:jc w:val="both"/>
            </w:pPr>
            <w:hyperlink r:id="rId10" w:anchor="_top" w:history="1">
              <w:r w:rsidR="00C67D7E" w:rsidRPr="000B3D23">
                <w:rPr>
                  <w:rStyle w:val="a4"/>
                  <w:color w:val="auto"/>
                  <w:u w:val="none"/>
                </w:rPr>
                <w:t>(044) 405 92 0</w:t>
              </w:r>
            </w:hyperlink>
            <w:r w:rsidR="00C67D7E" w:rsidRPr="000B3D23">
              <w:t>1</w:t>
            </w:r>
          </w:p>
        </w:tc>
      </w:tr>
      <w:tr w:rsidR="00C67D7E" w:rsidRPr="00F53CA7" w:rsidTr="00124C5E">
        <w:trPr>
          <w:trHeight w:val="272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>Соціально-правовий захист дітей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jc w:val="both"/>
            </w:pPr>
            <w:r w:rsidRPr="000B3D23">
              <w:t>Прийом громадян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jc w:val="center"/>
            </w:pPr>
            <w:r w:rsidRPr="000B3D23">
              <w:t>Щовівторка з 10.00 до 13.00</w:t>
            </w:r>
          </w:p>
          <w:p w:rsidR="00C67D7E" w:rsidRPr="000B3D23" w:rsidRDefault="00C67D7E" w:rsidP="00124C5E">
            <w:pPr>
              <w:jc w:val="center"/>
            </w:pPr>
            <w:r w:rsidRPr="000B3D23">
              <w:t>Щочетверга з 14.00 до 17.00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jc w:val="both"/>
            </w:pPr>
            <w:proofErr w:type="spellStart"/>
            <w:r w:rsidRPr="000B3D23">
              <w:t>Топоренко</w:t>
            </w:r>
            <w:proofErr w:type="spellEnd"/>
            <w:r w:rsidRPr="000B3D23"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C67D7E" w:rsidRPr="000B3D23" w:rsidRDefault="00C67D7E" w:rsidP="00124C5E">
            <w:pPr>
              <w:jc w:val="both"/>
            </w:pPr>
            <w:r w:rsidRPr="000B3D23">
              <w:t>тел. 407-25-70</w:t>
            </w:r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rPr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jc w:val="both"/>
            </w:pPr>
            <w:r w:rsidRPr="000B3D23">
              <w:t xml:space="preserve">Семінар </w:t>
            </w:r>
          </w:p>
          <w:p w:rsidR="00C67D7E" w:rsidRPr="000B3D23" w:rsidRDefault="00C67D7E" w:rsidP="00124C5E">
            <w:pPr>
              <w:jc w:val="both"/>
            </w:pPr>
            <w:r w:rsidRPr="000B3D23">
              <w:t>Круглий стіл</w:t>
            </w:r>
          </w:p>
          <w:p w:rsidR="00C67D7E" w:rsidRPr="000B3D23" w:rsidRDefault="00C67D7E" w:rsidP="00124C5E">
            <w:pPr>
              <w:jc w:val="both"/>
            </w:pPr>
            <w:r w:rsidRPr="000B3D23">
              <w:t>Виїзна консультація</w:t>
            </w:r>
          </w:p>
          <w:p w:rsidR="00C67D7E" w:rsidRPr="000B3D23" w:rsidRDefault="00C67D7E" w:rsidP="00124C5E">
            <w:pPr>
              <w:jc w:val="both"/>
            </w:pPr>
          </w:p>
        </w:tc>
        <w:tc>
          <w:tcPr>
            <w:tcW w:w="1985" w:type="dxa"/>
          </w:tcPr>
          <w:p w:rsidR="00C67D7E" w:rsidRPr="000B3D23" w:rsidRDefault="00C67D7E" w:rsidP="00124C5E">
            <w:pPr>
              <w:jc w:val="center"/>
            </w:pPr>
            <w:r w:rsidRPr="000B3D23">
              <w:t>Протягом місяця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jc w:val="both"/>
            </w:pPr>
            <w:r w:rsidRPr="000B3D23">
              <w:t xml:space="preserve">Тараненко </w:t>
            </w:r>
            <w:proofErr w:type="spellStart"/>
            <w:r w:rsidRPr="000B3D23">
              <w:rPr>
                <w:lang w:val="ru-RU"/>
              </w:rPr>
              <w:t>Тетяна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Миколаївна</w:t>
            </w:r>
            <w:proofErr w:type="spellEnd"/>
            <w:r w:rsidRPr="000B3D23">
              <w:t xml:space="preserve"> – директор Святошинської районної філії Київського міського центру зайнятості </w:t>
            </w:r>
          </w:p>
          <w:p w:rsidR="00C67D7E" w:rsidRPr="000B3D23" w:rsidRDefault="00C67D7E" w:rsidP="00124C5E">
            <w:pPr>
              <w:jc w:val="both"/>
            </w:pPr>
            <w:r w:rsidRPr="000B3D23">
              <w:t>тел. 405-54-34</w:t>
            </w:r>
          </w:p>
        </w:tc>
      </w:tr>
      <w:tr w:rsidR="00C67D7E" w:rsidRPr="00F53CA7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rPr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jc w:val="both"/>
            </w:pPr>
            <w:r w:rsidRPr="000B3D23">
              <w:t>Презентація роботодавця</w:t>
            </w:r>
          </w:p>
          <w:p w:rsidR="00C67D7E" w:rsidRPr="000B3D23" w:rsidRDefault="00C67D7E" w:rsidP="00124C5E">
            <w:pPr>
              <w:jc w:val="both"/>
            </w:pPr>
            <w:r w:rsidRPr="000B3D23">
              <w:t>Ярмарок вакансій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jc w:val="center"/>
            </w:pPr>
            <w:r w:rsidRPr="000B3D23">
              <w:t>Протягом місяця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jc w:val="both"/>
            </w:pPr>
            <w:r w:rsidRPr="000B3D23">
              <w:t>Тараненко</w:t>
            </w:r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Тетяна</w:t>
            </w:r>
            <w:proofErr w:type="spellEnd"/>
            <w:r w:rsidRPr="000B3D23">
              <w:rPr>
                <w:lang w:val="ru-RU"/>
              </w:rPr>
              <w:t xml:space="preserve"> </w:t>
            </w:r>
            <w:proofErr w:type="spellStart"/>
            <w:r w:rsidRPr="000B3D23">
              <w:rPr>
                <w:lang w:val="ru-RU"/>
              </w:rPr>
              <w:t>Миколаївна</w:t>
            </w:r>
            <w:proofErr w:type="spellEnd"/>
            <w:r w:rsidRPr="000B3D23">
              <w:t xml:space="preserve"> – директор Святошинської районної філії Київського міського центру зайнятості </w:t>
            </w:r>
          </w:p>
          <w:p w:rsidR="00C67D7E" w:rsidRPr="000B3D23" w:rsidRDefault="00C67D7E" w:rsidP="00124C5E">
            <w:pPr>
              <w:jc w:val="both"/>
            </w:pPr>
            <w:r w:rsidRPr="000B3D23">
              <w:t>тел. 405-54-34</w:t>
            </w:r>
          </w:p>
        </w:tc>
      </w:tr>
      <w:tr w:rsidR="00C67D7E" w:rsidRPr="00F53CA7" w:rsidTr="00124C5E">
        <w:trPr>
          <w:trHeight w:val="278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 xml:space="preserve">Виконання Рішення Київської міської ради від 22.05.2013 № 338/9395 «Про утворення </w:t>
            </w:r>
            <w:r w:rsidRPr="000B3D23">
              <w:lastRenderedPageBreak/>
              <w:t>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jc w:val="both"/>
            </w:pPr>
            <w:r w:rsidRPr="000B3D23">
              <w:lastRenderedPageBreak/>
              <w:t xml:space="preserve">Інформування, роз’яснення 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jc w:val="center"/>
            </w:pPr>
            <w:r w:rsidRPr="000B3D23">
              <w:t>Постійно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jc w:val="both"/>
            </w:pPr>
            <w:r w:rsidRPr="000B3D23">
              <w:t xml:space="preserve">Шпак Юлія Валеріївна – начальник управління (Центру) надання </w:t>
            </w:r>
            <w:r w:rsidRPr="000B3D23">
              <w:lastRenderedPageBreak/>
              <w:t xml:space="preserve">адміністративних послуг Святошинської районної в місті Києві державної адміністрації </w:t>
            </w:r>
          </w:p>
          <w:p w:rsidR="00C67D7E" w:rsidRPr="000B3D23" w:rsidRDefault="00C67D7E" w:rsidP="00124C5E">
            <w:pPr>
              <w:jc w:val="both"/>
            </w:pPr>
            <w:r w:rsidRPr="000B3D23">
              <w:t xml:space="preserve">тел. </w:t>
            </w:r>
            <w:r w:rsidRPr="000B3D23">
              <w:rPr>
                <w:lang w:val="ru-RU"/>
              </w:rPr>
              <w:t xml:space="preserve">424-15-98 </w:t>
            </w:r>
          </w:p>
        </w:tc>
      </w:tr>
      <w:tr w:rsidR="00C67D7E" w:rsidRPr="00A7223A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lastRenderedPageBreak/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jc w:val="both"/>
            </w:pPr>
            <w:r w:rsidRPr="000B3D23">
              <w:t>Інструкторсько-методична нарада</w:t>
            </w:r>
          </w:p>
        </w:tc>
        <w:tc>
          <w:tcPr>
            <w:tcW w:w="1985" w:type="dxa"/>
          </w:tcPr>
          <w:p w:rsidR="00C67D7E" w:rsidRPr="000B3D23" w:rsidRDefault="00C67D7E" w:rsidP="00DA71A4">
            <w:pPr>
              <w:jc w:val="center"/>
            </w:pPr>
            <w:r w:rsidRPr="000B3D23">
              <w:t>1</w:t>
            </w:r>
            <w:r w:rsidR="00DA71A4">
              <w:rPr>
                <w:lang w:val="en-US"/>
              </w:rPr>
              <w:t>5</w:t>
            </w:r>
            <w:r w:rsidRPr="000B3D23">
              <w:t>.0</w:t>
            </w:r>
            <w:r w:rsidR="00DA71A4">
              <w:rPr>
                <w:lang w:val="en-US"/>
              </w:rPr>
              <w:t>8</w:t>
            </w:r>
            <w:r w:rsidRPr="000B3D23">
              <w:t>.2019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jc w:val="both"/>
            </w:pPr>
            <w:r w:rsidRPr="000B3D23"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C67D7E" w:rsidRPr="00A7223A" w:rsidTr="00124C5E">
        <w:trPr>
          <w:trHeight w:val="563"/>
        </w:trPr>
        <w:tc>
          <w:tcPr>
            <w:tcW w:w="5070" w:type="dxa"/>
          </w:tcPr>
          <w:p w:rsidR="00C67D7E" w:rsidRPr="000B3D23" w:rsidRDefault="00C67D7E" w:rsidP="00124C5E">
            <w:pPr>
              <w:jc w:val="both"/>
            </w:pPr>
            <w:r w:rsidRPr="000B3D23">
              <w:t>Кодекс цивільного захисту України від 02.10.2012 № 5403-</w:t>
            </w:r>
            <w:r w:rsidRPr="000B3D23">
              <w:rPr>
                <w:lang w:val="en-US"/>
              </w:rPr>
              <w:t>VI</w:t>
            </w:r>
            <w:r w:rsidRPr="000B3D23"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C67D7E" w:rsidRPr="000B3D23" w:rsidRDefault="00C67D7E" w:rsidP="00124C5E">
            <w:pPr>
              <w:jc w:val="both"/>
            </w:pPr>
            <w:r w:rsidRPr="000B3D23"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C67D7E" w:rsidRPr="000B3D23" w:rsidRDefault="00C67D7E" w:rsidP="00124C5E">
            <w:pPr>
              <w:jc w:val="center"/>
            </w:pPr>
            <w:r w:rsidRPr="000B3D23"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C67D7E" w:rsidRPr="000B3D23" w:rsidRDefault="00C67D7E" w:rsidP="00124C5E">
            <w:pPr>
              <w:jc w:val="both"/>
            </w:pPr>
            <w:r w:rsidRPr="000B3D23"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106C29" w:rsidRPr="002F0C92" w:rsidRDefault="00106C29" w:rsidP="00106C29">
      <w:pPr>
        <w:ind w:right="-649"/>
        <w:jc w:val="both"/>
        <w:rPr>
          <w:bCs/>
          <w:sz w:val="28"/>
          <w:szCs w:val="28"/>
        </w:rPr>
      </w:pPr>
    </w:p>
    <w:p w:rsidR="00106C29" w:rsidRPr="002F0C92" w:rsidRDefault="00106C29" w:rsidP="00106C29">
      <w:pPr>
        <w:ind w:firstLine="708"/>
        <w:jc w:val="both"/>
        <w:rPr>
          <w:sz w:val="28"/>
          <w:szCs w:val="28"/>
        </w:rPr>
      </w:pPr>
    </w:p>
    <w:p w:rsidR="00106C29" w:rsidRPr="00D57D7C" w:rsidRDefault="00106C29" w:rsidP="00106C2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106C29" w:rsidRDefault="00106C29">
      <w:pPr>
        <w:sectPr w:rsidR="00106C29" w:rsidSect="00106C29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C29"/>
    <w:rsid w:val="0000053C"/>
    <w:rsid w:val="00000BC2"/>
    <w:rsid w:val="000013E5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5632"/>
    <w:rsid w:val="00035EE9"/>
    <w:rsid w:val="00036FE3"/>
    <w:rsid w:val="0003754A"/>
    <w:rsid w:val="00037712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725"/>
    <w:rsid w:val="000A1C81"/>
    <w:rsid w:val="000A224C"/>
    <w:rsid w:val="000A2A93"/>
    <w:rsid w:val="000A2B23"/>
    <w:rsid w:val="000A2BDE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D23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C64"/>
    <w:rsid w:val="000C0C98"/>
    <w:rsid w:val="000C1030"/>
    <w:rsid w:val="000C1309"/>
    <w:rsid w:val="000C1DA7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6EE5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3E0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AE0"/>
    <w:rsid w:val="00104C24"/>
    <w:rsid w:val="00104DF3"/>
    <w:rsid w:val="001053DD"/>
    <w:rsid w:val="0010608D"/>
    <w:rsid w:val="001060F4"/>
    <w:rsid w:val="0010625A"/>
    <w:rsid w:val="00106C27"/>
    <w:rsid w:val="00106C29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6408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4F98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F9"/>
    <w:rsid w:val="001E5F61"/>
    <w:rsid w:val="001E600C"/>
    <w:rsid w:val="001E656B"/>
    <w:rsid w:val="001E6826"/>
    <w:rsid w:val="001E6E57"/>
    <w:rsid w:val="001E6F1A"/>
    <w:rsid w:val="001E6FBA"/>
    <w:rsid w:val="001E7E4F"/>
    <w:rsid w:val="001F01B0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647"/>
    <w:rsid w:val="00232796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1FD9"/>
    <w:rsid w:val="002D23B6"/>
    <w:rsid w:val="002D245F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2599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7E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602B"/>
    <w:rsid w:val="00387170"/>
    <w:rsid w:val="003872D3"/>
    <w:rsid w:val="00387421"/>
    <w:rsid w:val="003903A9"/>
    <w:rsid w:val="0039062D"/>
    <w:rsid w:val="00390D8D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3122"/>
    <w:rsid w:val="003A36C5"/>
    <w:rsid w:val="003A559C"/>
    <w:rsid w:val="003A55E7"/>
    <w:rsid w:val="003A5FAF"/>
    <w:rsid w:val="003A60F6"/>
    <w:rsid w:val="003A63B0"/>
    <w:rsid w:val="003A6D8E"/>
    <w:rsid w:val="003A6F80"/>
    <w:rsid w:val="003A702D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4F9"/>
    <w:rsid w:val="003C38BC"/>
    <w:rsid w:val="003C3A53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477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D33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EBF"/>
    <w:rsid w:val="0054504E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C6D"/>
    <w:rsid w:val="00570D8B"/>
    <w:rsid w:val="005710FA"/>
    <w:rsid w:val="0057130D"/>
    <w:rsid w:val="0057147D"/>
    <w:rsid w:val="00572395"/>
    <w:rsid w:val="0057256F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093F"/>
    <w:rsid w:val="005C16BD"/>
    <w:rsid w:val="005C1EB4"/>
    <w:rsid w:val="005C1F54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58C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23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4623"/>
    <w:rsid w:val="0060527A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7BC"/>
    <w:rsid w:val="00611BB2"/>
    <w:rsid w:val="00611D70"/>
    <w:rsid w:val="00611DD8"/>
    <w:rsid w:val="0061212C"/>
    <w:rsid w:val="00612259"/>
    <w:rsid w:val="00612B58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A21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9A8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4E9"/>
    <w:rsid w:val="00670D7F"/>
    <w:rsid w:val="00671F39"/>
    <w:rsid w:val="00671F97"/>
    <w:rsid w:val="00671FCD"/>
    <w:rsid w:val="00672182"/>
    <w:rsid w:val="00672F9A"/>
    <w:rsid w:val="006732E4"/>
    <w:rsid w:val="00673563"/>
    <w:rsid w:val="00673748"/>
    <w:rsid w:val="006739EF"/>
    <w:rsid w:val="0067405E"/>
    <w:rsid w:val="00674777"/>
    <w:rsid w:val="0067510D"/>
    <w:rsid w:val="0067588E"/>
    <w:rsid w:val="006759A1"/>
    <w:rsid w:val="00675ECC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A92"/>
    <w:rsid w:val="006A670A"/>
    <w:rsid w:val="006A70AC"/>
    <w:rsid w:val="006A75CB"/>
    <w:rsid w:val="006B0AB5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5ED"/>
    <w:rsid w:val="006F3EB6"/>
    <w:rsid w:val="006F45F5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AB8"/>
    <w:rsid w:val="007423F4"/>
    <w:rsid w:val="00742544"/>
    <w:rsid w:val="00743353"/>
    <w:rsid w:val="00743BDE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93C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3A7D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26B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0F2"/>
    <w:rsid w:val="007E51AD"/>
    <w:rsid w:val="007E54BF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504"/>
    <w:rsid w:val="007F2544"/>
    <w:rsid w:val="007F2D81"/>
    <w:rsid w:val="007F359D"/>
    <w:rsid w:val="007F383E"/>
    <w:rsid w:val="007F3C69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57AE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B73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68D"/>
    <w:rsid w:val="00931848"/>
    <w:rsid w:val="00931B90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93B"/>
    <w:rsid w:val="0095645D"/>
    <w:rsid w:val="00956815"/>
    <w:rsid w:val="009571B1"/>
    <w:rsid w:val="00957C03"/>
    <w:rsid w:val="0096011A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3B9"/>
    <w:rsid w:val="00975317"/>
    <w:rsid w:val="009757BE"/>
    <w:rsid w:val="009764A4"/>
    <w:rsid w:val="009771DC"/>
    <w:rsid w:val="00977A44"/>
    <w:rsid w:val="0098028E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74A"/>
    <w:rsid w:val="009A11C7"/>
    <w:rsid w:val="009A2A6A"/>
    <w:rsid w:val="009A3146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B46"/>
    <w:rsid w:val="009D28D2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E20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5EAC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1731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AE0"/>
    <w:rsid w:val="00AB61F6"/>
    <w:rsid w:val="00AB6DD3"/>
    <w:rsid w:val="00AB7565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5EFD"/>
    <w:rsid w:val="00AC6BD0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1DC9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727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4742C"/>
    <w:rsid w:val="00B47F30"/>
    <w:rsid w:val="00B507F6"/>
    <w:rsid w:val="00B509C6"/>
    <w:rsid w:val="00B509F9"/>
    <w:rsid w:val="00B51329"/>
    <w:rsid w:val="00B51CC9"/>
    <w:rsid w:val="00B525C6"/>
    <w:rsid w:val="00B527D4"/>
    <w:rsid w:val="00B527EF"/>
    <w:rsid w:val="00B52F32"/>
    <w:rsid w:val="00B532F6"/>
    <w:rsid w:val="00B539BE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CED"/>
    <w:rsid w:val="00B7089B"/>
    <w:rsid w:val="00B7094F"/>
    <w:rsid w:val="00B71A42"/>
    <w:rsid w:val="00B71A87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F4"/>
    <w:rsid w:val="00C633B8"/>
    <w:rsid w:val="00C6385A"/>
    <w:rsid w:val="00C638B1"/>
    <w:rsid w:val="00C63E41"/>
    <w:rsid w:val="00C646DA"/>
    <w:rsid w:val="00C648CC"/>
    <w:rsid w:val="00C6508D"/>
    <w:rsid w:val="00C65457"/>
    <w:rsid w:val="00C65FD9"/>
    <w:rsid w:val="00C66B4F"/>
    <w:rsid w:val="00C66EEE"/>
    <w:rsid w:val="00C670B8"/>
    <w:rsid w:val="00C67313"/>
    <w:rsid w:val="00C6776A"/>
    <w:rsid w:val="00C67BBE"/>
    <w:rsid w:val="00C67D7E"/>
    <w:rsid w:val="00C70CB7"/>
    <w:rsid w:val="00C70CCC"/>
    <w:rsid w:val="00C720FF"/>
    <w:rsid w:val="00C72458"/>
    <w:rsid w:val="00C72730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B1"/>
    <w:rsid w:val="00C945C2"/>
    <w:rsid w:val="00C945D6"/>
    <w:rsid w:val="00C94655"/>
    <w:rsid w:val="00C947BE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3370"/>
    <w:rsid w:val="00D4440F"/>
    <w:rsid w:val="00D4441B"/>
    <w:rsid w:val="00D44C54"/>
    <w:rsid w:val="00D44EDE"/>
    <w:rsid w:val="00D45224"/>
    <w:rsid w:val="00D4527C"/>
    <w:rsid w:val="00D45480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6B1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4E4A"/>
    <w:rsid w:val="00D9501D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2918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1A4"/>
    <w:rsid w:val="00DA7400"/>
    <w:rsid w:val="00DA7C04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94E"/>
    <w:rsid w:val="00DD5AE3"/>
    <w:rsid w:val="00DD5C68"/>
    <w:rsid w:val="00DD727E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44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8EB"/>
    <w:rsid w:val="00F04C7E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F7D"/>
    <w:rsid w:val="00F30C68"/>
    <w:rsid w:val="00F311AE"/>
    <w:rsid w:val="00F31289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8E6"/>
    <w:rsid w:val="00F43D99"/>
    <w:rsid w:val="00F4431F"/>
    <w:rsid w:val="00F445E8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B0C"/>
    <w:rsid w:val="00F91E3B"/>
    <w:rsid w:val="00F925C7"/>
    <w:rsid w:val="00F92909"/>
    <w:rsid w:val="00F92D54"/>
    <w:rsid w:val="00F930C7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E90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C29"/>
    <w:rPr>
      <w:b/>
      <w:bCs/>
    </w:rPr>
  </w:style>
  <w:style w:type="character" w:styleId="a4">
    <w:name w:val="Hyperlink"/>
    <w:basedOn w:val="a0"/>
    <w:uiPriority w:val="99"/>
    <w:semiHidden/>
    <w:unhideWhenUsed/>
    <w:rsid w:val="00106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1957</Words>
  <Characters>11156</Characters>
  <Application>Microsoft Office Word</Application>
  <DocSecurity>0</DocSecurity>
  <Lines>92</Lines>
  <Paragraphs>26</Paragraphs>
  <ScaleCrop>false</ScaleCrop>
  <Company>Microsoft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2019-07-15T06:19:00Z</dcterms:created>
  <dcterms:modified xsi:type="dcterms:W3CDTF">2019-09-10T12:23:00Z</dcterms:modified>
</cp:coreProperties>
</file>