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НАВЧАННЯ ДЛЯ ДОРОСЛИХ: МОДНИЙ ТРЕНД ЧИ РЕЦЕПТ УСПІШНОГО РОЗВИТКУ УКРАЇНИ?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Майже п'ята частина працездатного населення України, тобто кожен шостий українець знаходиться за кордоном. Із країни назавжди виїхали мільйони наших громадян у пошуках кращої долі, більшість із яких працюють на підробітках, на кшталт збору полуниці в Польщі чи догляду за літніми людьми в Португалії. І якщо раніше ніхто не підіймав тему масового відтоку «українських </w:t>
      </w:r>
      <w:proofErr w:type="spellStart"/>
      <w:r>
        <w:rPr>
          <w:color w:val="000000"/>
          <w:sz w:val="28"/>
          <w:szCs w:val="28"/>
        </w:rPr>
        <w:t>мізків</w:t>
      </w:r>
      <w:proofErr w:type="spellEnd"/>
      <w:r>
        <w:rPr>
          <w:color w:val="000000"/>
          <w:sz w:val="28"/>
          <w:szCs w:val="28"/>
        </w:rPr>
        <w:t>» за кордон, зараз кожен політик вважає за потрібне озвучити цю проблему. Але де ж рішення?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успішних країнах світу багато уваги приділяється освіті дорослого населення впродовж усього життя (</w:t>
      </w:r>
      <w:r>
        <w:rPr>
          <w:color w:val="000000"/>
          <w:sz w:val="28"/>
          <w:szCs w:val="28"/>
          <w:lang w:val="en-US"/>
        </w:rPr>
        <w:t>Life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Long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Learning</w:t>
      </w:r>
      <w:r>
        <w:rPr>
          <w:color w:val="000000"/>
          <w:sz w:val="28"/>
          <w:szCs w:val="28"/>
        </w:rPr>
        <w:t>), адже освіта має бути доступною для всіх поколінь. Це – запорука довголіття, оскільки людина помирає не від старості, а саме тоді, коли втрачає сенс життя, коли немає нічого, що б її цікавило.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 як зробити навчання доступним для всіх дорослих українців, а не тільки для слуг народу?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Навчання Впродовж Життя – це відповідь на виклики сучасного світу, який змінюється настільки швидко, що знання, отримані у навчальних закладах, через 5 років </w:t>
      </w:r>
      <w:proofErr w:type="spellStart"/>
      <w:r>
        <w:rPr>
          <w:color w:val="000000"/>
          <w:sz w:val="28"/>
          <w:szCs w:val="28"/>
        </w:rPr>
        <w:t>обезцінюються</w:t>
      </w:r>
      <w:proofErr w:type="spellEnd"/>
      <w:r>
        <w:rPr>
          <w:color w:val="000000"/>
          <w:sz w:val="28"/>
          <w:szCs w:val="28"/>
        </w:rPr>
        <w:t xml:space="preserve"> вдвічі, а через 10 років взагалі безнадійно старіють. І цей тренд тільки посилюється. Він вже отримав свою назву –</w:t>
      </w:r>
      <w:r w:rsidR="0064521E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інфляція знань</w:t>
      </w:r>
      <w:r>
        <w:rPr>
          <w:color w:val="000000"/>
          <w:sz w:val="28"/>
          <w:szCs w:val="28"/>
        </w:rPr>
        <w:t>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Наразі в світі серед найуспішніших країн йде глобальна війна </w:t>
      </w:r>
      <w:r w:rsidR="0064521E">
        <w:rPr>
          <w:color w:val="000000"/>
          <w:sz w:val="28"/>
          <w:szCs w:val="28"/>
        </w:rPr>
        <w:t>насамперед</w:t>
      </w:r>
      <w:r>
        <w:rPr>
          <w:color w:val="000000"/>
          <w:sz w:val="28"/>
          <w:szCs w:val="28"/>
        </w:rPr>
        <w:t xml:space="preserve"> не за природні чи воєнні ресурси, а за людей, нематеріальні активи</w:t>
      </w:r>
      <w:r w:rsidR="0064521E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людський капітал.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Україна, на жаль, вщерть програє цю найважливішу війну.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Безумовно, для вирішення </w:t>
      </w:r>
      <w:r w:rsidR="0064521E">
        <w:rPr>
          <w:color w:val="000000"/>
          <w:sz w:val="28"/>
          <w:szCs w:val="28"/>
        </w:rPr>
        <w:t>даної</w:t>
      </w:r>
      <w:r>
        <w:rPr>
          <w:color w:val="000000"/>
          <w:sz w:val="28"/>
          <w:szCs w:val="28"/>
        </w:rPr>
        <w:t xml:space="preserve"> проблеми потрібен цілий комплекс дій – від залучення інвестицій та створення нових робочих місць до підвищення якості життя в Україні. Але з чого почати? Який крок швидко зупинить масову міграцію та стане головним чинником можливості українцям реалізувати себе в своїй країні? 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Правильно –</w:t>
      </w:r>
      <w:r w:rsidR="0064521E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запровадження масового та безкоштовного Навчання Впродовж Життя</w:t>
      </w:r>
      <w:r w:rsidR="0064521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всіх українців. Українці повинні м</w:t>
      </w:r>
      <w:r w:rsidR="0064521E">
        <w:rPr>
          <w:color w:val="000000"/>
          <w:sz w:val="28"/>
          <w:szCs w:val="28"/>
        </w:rPr>
        <w:t>ати можливість вільно набувати навики м</w:t>
      </w:r>
      <w:r>
        <w:rPr>
          <w:color w:val="000000"/>
          <w:sz w:val="28"/>
          <w:szCs w:val="28"/>
        </w:rPr>
        <w:t xml:space="preserve">айбутнього, яким не вчать у школах та університетах, що дозволить отримати роботу своєї мрії, відкрити власну справу та </w:t>
      </w:r>
      <w:proofErr w:type="spellStart"/>
      <w:r>
        <w:rPr>
          <w:color w:val="000000"/>
          <w:sz w:val="28"/>
          <w:szCs w:val="28"/>
        </w:rPr>
        <w:t>саморозвиватись</w:t>
      </w:r>
      <w:proofErr w:type="spellEnd"/>
      <w:r>
        <w:rPr>
          <w:color w:val="000000"/>
          <w:sz w:val="28"/>
          <w:szCs w:val="28"/>
        </w:rPr>
        <w:t xml:space="preserve"> в Україні на благо себе та держави!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Забезпечити освіту для молоді без хабарів</w:t>
      </w:r>
      <w:r>
        <w:rPr>
          <w:color w:val="000000"/>
          <w:sz w:val="28"/>
          <w:szCs w:val="28"/>
        </w:rPr>
        <w:t xml:space="preserve">. </w:t>
      </w:r>
      <w:r w:rsidR="0064521E">
        <w:rPr>
          <w:color w:val="000000"/>
          <w:sz w:val="28"/>
          <w:szCs w:val="28"/>
        </w:rPr>
        <w:t>Зараз</w:t>
      </w:r>
      <w:r>
        <w:rPr>
          <w:color w:val="000000"/>
          <w:sz w:val="28"/>
          <w:szCs w:val="28"/>
        </w:rPr>
        <w:t xml:space="preserve"> ще триває вступна кампанія, студенти змагаються у своїх знаннях та вміннях. Безсумнівно, навчання для студента – основна робота, і він має усвідомлювати, що приватні підприємці та фірми зацікавлені у кваліфікованих спеціалістах, тому їм потрібні</w:t>
      </w:r>
      <w:r w:rsidR="0064521E">
        <w:rPr>
          <w:color w:val="000000"/>
          <w:sz w:val="28"/>
          <w:szCs w:val="28"/>
        </w:rPr>
        <w:t xml:space="preserve"> не бали та рейтинги, а знання. </w:t>
      </w:r>
      <w:r>
        <w:rPr>
          <w:color w:val="000000"/>
          <w:sz w:val="28"/>
          <w:szCs w:val="28"/>
        </w:rPr>
        <w:t xml:space="preserve">Якщо студенти </w:t>
      </w:r>
      <w:r w:rsidR="0064521E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усвідомлять, то це до певної міри зменшить хабарництво. Це, звичайно, ганебне явище, яке вносить великий </w:t>
      </w:r>
      <w:r>
        <w:rPr>
          <w:color w:val="000000"/>
          <w:sz w:val="28"/>
          <w:szCs w:val="28"/>
        </w:rPr>
        <w:lastRenderedPageBreak/>
        <w:t>елемент несправедливості в навчальний процес: трапляється, що студент, який постійно вчиться, має нижчі бали від т</w:t>
      </w:r>
      <w:r w:rsidR="0064521E">
        <w:rPr>
          <w:color w:val="000000"/>
          <w:sz w:val="28"/>
          <w:szCs w:val="28"/>
        </w:rPr>
        <w:t xml:space="preserve">ого, хто їх купує через хабарі. </w:t>
      </w:r>
      <w:r>
        <w:rPr>
          <w:color w:val="000000"/>
          <w:sz w:val="28"/>
          <w:szCs w:val="28"/>
        </w:rPr>
        <w:t>Рецепт може полягати ще й у покаранні тих, хто бере хабар свідомо і схиляє до цього давача. Однак впіймати хабарників за руку непросто. Не слід забувати й про те, що здебільшого на викладача, який не бере хабарі, йде потужний тиск із боку всяких «прохачів».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Ще одним виходом може стати</w:t>
      </w:r>
      <w:r w:rsidR="0064521E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створення конкурентного простору</w:t>
      </w:r>
      <w:r w:rsidR="0064521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безкоштовного навчання людей будь-якого віку. Таким чином можна підвищити професійні знання та власний попит на українському ринку праці.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І це мож</w:t>
      </w:r>
      <w:r w:rsidR="0064521E">
        <w:rPr>
          <w:color w:val="000000"/>
          <w:sz w:val="28"/>
          <w:szCs w:val="28"/>
        </w:rPr>
        <w:t>ливо</w:t>
      </w:r>
      <w:r>
        <w:rPr>
          <w:color w:val="000000"/>
          <w:sz w:val="28"/>
          <w:szCs w:val="28"/>
        </w:rPr>
        <w:t xml:space="preserve"> вирішити д</w:t>
      </w:r>
      <w:r w:rsidR="0064521E">
        <w:rPr>
          <w:color w:val="000000"/>
          <w:sz w:val="28"/>
          <w:szCs w:val="28"/>
        </w:rPr>
        <w:t>осить</w:t>
      </w:r>
      <w:r>
        <w:rPr>
          <w:color w:val="000000"/>
          <w:sz w:val="28"/>
          <w:szCs w:val="28"/>
        </w:rPr>
        <w:t xml:space="preserve"> швидко – протягом одного року.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Саме тому ми з командою Асоціації інноваційно</w:t>
      </w:r>
      <w:r w:rsidR="0064521E">
        <w:rPr>
          <w:color w:val="000000"/>
          <w:sz w:val="28"/>
          <w:szCs w:val="28"/>
        </w:rPr>
        <w:t>ї та цифрової освіти запустили с</w:t>
      </w:r>
      <w:r>
        <w:rPr>
          <w:color w:val="000000"/>
          <w:sz w:val="28"/>
          <w:szCs w:val="28"/>
        </w:rPr>
        <w:t>оціальний проект</w:t>
      </w:r>
      <w:r w:rsidR="0064521E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«Освітній </w:t>
      </w:r>
      <w:proofErr w:type="spellStart"/>
      <w:r>
        <w:rPr>
          <w:b/>
          <w:bCs/>
          <w:color w:val="000000"/>
          <w:sz w:val="28"/>
          <w:szCs w:val="28"/>
        </w:rPr>
        <w:t>Хаб</w:t>
      </w:r>
      <w:proofErr w:type="spellEnd"/>
      <w:r>
        <w:rPr>
          <w:b/>
          <w:bCs/>
          <w:color w:val="000000"/>
          <w:sz w:val="28"/>
          <w:szCs w:val="28"/>
        </w:rPr>
        <w:t xml:space="preserve"> міста </w:t>
      </w:r>
      <w:proofErr w:type="spellStart"/>
      <w:r>
        <w:rPr>
          <w:b/>
          <w:bCs/>
          <w:color w:val="000000"/>
          <w:sz w:val="28"/>
          <w:szCs w:val="28"/>
        </w:rPr>
        <w:t>Києва:територія</w:t>
      </w:r>
      <w:proofErr w:type="spellEnd"/>
      <w:r>
        <w:rPr>
          <w:b/>
          <w:bCs/>
          <w:color w:val="000000"/>
          <w:sz w:val="28"/>
          <w:szCs w:val="28"/>
        </w:rPr>
        <w:t xml:space="preserve"> нових можливостей для кожного» (</w:t>
      </w:r>
      <w:proofErr w:type="spellStart"/>
      <w:r>
        <w:rPr>
          <w:b/>
          <w:bCs/>
          <w:color w:val="000000"/>
          <w:sz w:val="28"/>
          <w:szCs w:val="28"/>
          <w:u w:val="single"/>
          <w:lang w:val="en-US"/>
        </w:rPr>
        <w:t>eduhub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.</w:t>
      </w:r>
      <w:r>
        <w:rPr>
          <w:b/>
          <w:bCs/>
          <w:color w:val="000000"/>
          <w:sz w:val="28"/>
          <w:szCs w:val="28"/>
          <w:u w:val="single"/>
          <w:lang w:val="en-US"/>
        </w:rPr>
        <w:t>in</w:t>
      </w:r>
      <w:r>
        <w:rPr>
          <w:b/>
          <w:bCs/>
          <w:color w:val="000000"/>
          <w:sz w:val="28"/>
          <w:szCs w:val="28"/>
          <w:u w:val="single"/>
        </w:rPr>
        <w:t>.</w:t>
      </w:r>
      <w:proofErr w:type="spellStart"/>
      <w:r>
        <w:rPr>
          <w:b/>
          <w:bCs/>
          <w:color w:val="000000"/>
          <w:sz w:val="28"/>
          <w:szCs w:val="28"/>
          <w:u w:val="single"/>
          <w:lang w:val="en-US"/>
        </w:rPr>
        <w:t>ua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),</w:t>
      </w:r>
      <w:r w:rsidR="00645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місія якого – вперше в Україні реалізувати концепцію Навчання Впродовж Життя на рівні цілого міс</w:t>
      </w:r>
      <w:r w:rsidR="00FA30A5">
        <w:rPr>
          <w:color w:val="000000"/>
          <w:sz w:val="28"/>
          <w:szCs w:val="28"/>
        </w:rPr>
        <w:t xml:space="preserve">та. І вже через півроку мережа </w:t>
      </w:r>
      <w:proofErr w:type="spellStart"/>
      <w:r w:rsidR="00FA30A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абів</w:t>
      </w:r>
      <w:proofErr w:type="spellEnd"/>
      <w:r>
        <w:rPr>
          <w:color w:val="000000"/>
          <w:sz w:val="28"/>
          <w:szCs w:val="28"/>
        </w:rPr>
        <w:t xml:space="preserve"> зможе охопити всю країну.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 сьогоднішнього дня всі українці незалежно від віку, статі та роду діяльності, знаходячись у будь-якому місці та у будь-який час</w:t>
      </w:r>
      <w:r w:rsidR="00FA30A5"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абсолютно безкоштовно</w:t>
      </w:r>
      <w:r>
        <w:rPr>
          <w:color w:val="000000"/>
          <w:sz w:val="28"/>
          <w:szCs w:val="28"/>
        </w:rPr>
        <w:t xml:space="preserve"> мають можливість отримати практичні навики, що потрібні кожному, які міжнародні експерти Світового економічного форуму в Давосі визнали </w:t>
      </w:r>
      <w:proofErr w:type="spellStart"/>
      <w:r>
        <w:rPr>
          <w:color w:val="000000"/>
          <w:sz w:val="28"/>
          <w:szCs w:val="28"/>
        </w:rPr>
        <w:t>найзатребуванішими</w:t>
      </w:r>
      <w:proofErr w:type="spellEnd"/>
      <w:r>
        <w:rPr>
          <w:color w:val="000000"/>
          <w:sz w:val="28"/>
          <w:szCs w:val="28"/>
        </w:rPr>
        <w:t xml:space="preserve"> у</w:t>
      </w:r>
      <w:r w:rsidR="00FA3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="00FA3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році: позитивні комунікації, емоційний інтелект, ефективні продажі, вміння керувати людьми та проектами тощо.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 для того щоб відпрацювати ці навики на практиці, застосовується інноваційна модель змішаного навчання (</w:t>
      </w:r>
      <w:r w:rsidR="00FA30A5">
        <w:rPr>
          <w:color w:val="000000"/>
          <w:sz w:val="28"/>
          <w:szCs w:val="28"/>
          <w:lang w:val="en-US"/>
        </w:rPr>
        <w:t>blended </w:t>
      </w:r>
      <w:r w:rsidR="00FA3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earning</w:t>
      </w:r>
      <w:r>
        <w:rPr>
          <w:color w:val="000000"/>
          <w:sz w:val="28"/>
          <w:szCs w:val="28"/>
        </w:rPr>
        <w:t>), що поєднує онлайн</w:t>
      </w:r>
      <w:r w:rsidR="00FA30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навчання та практичні тренінги </w:t>
      </w:r>
      <w:r w:rsidR="00FA30A5">
        <w:rPr>
          <w:color w:val="000000"/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спеціально підготовленими тренерами.</w:t>
      </w:r>
      <w:r w:rsidR="00FA30A5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І все це безкоштовно</w:t>
      </w:r>
      <w:r>
        <w:rPr>
          <w:color w:val="000000"/>
          <w:sz w:val="28"/>
          <w:szCs w:val="28"/>
        </w:rPr>
        <w:t>.</w:t>
      </w:r>
    </w:p>
    <w:p w:rsidR="006E7AD5" w:rsidRDefault="006E7AD5" w:rsidP="006E7AD5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Україні є можливість для саморозвитку, постійного підвищення кваліфікації та особистісного росту. Потрібно діяти, не припиняти вчитись, і </w:t>
      </w:r>
      <w:r w:rsidR="00FA30A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же </w:t>
      </w:r>
      <w:r w:rsidR="00FA30A5">
        <w:rPr>
          <w:color w:val="000000"/>
          <w:sz w:val="28"/>
          <w:szCs w:val="28"/>
        </w:rPr>
        <w:t>найближчим часом</w:t>
      </w:r>
      <w:r>
        <w:rPr>
          <w:color w:val="000000"/>
          <w:sz w:val="28"/>
          <w:szCs w:val="28"/>
        </w:rPr>
        <w:t xml:space="preserve"> побачимо, як наша країна пер</w:t>
      </w:r>
      <w:r w:rsidR="00FA30A5">
        <w:rPr>
          <w:color w:val="000000"/>
          <w:sz w:val="28"/>
          <w:szCs w:val="28"/>
        </w:rPr>
        <w:t xml:space="preserve">етворюється на потужну державу </w:t>
      </w:r>
      <w:r>
        <w:rPr>
          <w:color w:val="000000"/>
          <w:sz w:val="28"/>
          <w:szCs w:val="28"/>
        </w:rPr>
        <w:t xml:space="preserve">з думаючими та ерудованими людьми, а не </w:t>
      </w:r>
      <w:r w:rsidR="00FA30A5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джерелом сировини та робочих рук.</w:t>
      </w:r>
    </w:p>
    <w:p w:rsidR="00DF6F83" w:rsidRDefault="00DF6F83" w:rsidP="00DF6F83">
      <w:pPr>
        <w:pStyle w:val="xfmc2"/>
        <w:shd w:val="clear" w:color="auto" w:fill="FFFFFF"/>
        <w:spacing w:before="0" w:beforeAutospacing="0" w:after="200" w:afterAutospacing="0" w:line="243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Реалізуйте себе в Україні!</w:t>
      </w:r>
    </w:p>
    <w:p w:rsidR="00DF6F83" w:rsidRDefault="00DF6F83" w:rsidP="00DF6F83">
      <w:pPr>
        <w:pStyle w:val="xfmc2"/>
        <w:shd w:val="clear" w:color="auto" w:fill="FFFFFF"/>
        <w:spacing w:before="0" w:beforeAutospacing="0" w:after="200" w:afterAutospacing="0" w:line="243" w:lineRule="atLeast"/>
        <w:jc w:val="right"/>
        <w:rPr>
          <w:bCs/>
          <w:i/>
          <w:color w:val="000000"/>
          <w:sz w:val="28"/>
          <w:szCs w:val="28"/>
        </w:rPr>
      </w:pPr>
      <w:r w:rsidRPr="00DF6F83">
        <w:rPr>
          <w:bCs/>
          <w:i/>
          <w:color w:val="000000"/>
          <w:sz w:val="28"/>
          <w:szCs w:val="28"/>
        </w:rPr>
        <w:t xml:space="preserve">Станіслав Куценко, </w:t>
      </w:r>
    </w:p>
    <w:p w:rsidR="00DF6F83" w:rsidRPr="00DF6F83" w:rsidRDefault="00DF6F83" w:rsidP="00DF6F83">
      <w:pPr>
        <w:pStyle w:val="xfmc2"/>
        <w:shd w:val="clear" w:color="auto" w:fill="FFFFFF"/>
        <w:spacing w:before="0" w:beforeAutospacing="0" w:after="200" w:afterAutospacing="0" w:line="243" w:lineRule="atLeast"/>
        <w:jc w:val="right"/>
        <w:rPr>
          <w:rFonts w:ascii="Calibri" w:hAnsi="Calibri"/>
          <w:i/>
          <w:color w:val="000000"/>
          <w:sz w:val="22"/>
          <w:szCs w:val="22"/>
        </w:rPr>
      </w:pPr>
      <w:bookmarkStart w:id="0" w:name="_GoBack"/>
      <w:bookmarkEnd w:id="0"/>
      <w:r w:rsidRPr="00DF6F83">
        <w:rPr>
          <w:bCs/>
          <w:i/>
          <w:color w:val="000000"/>
          <w:sz w:val="28"/>
          <w:szCs w:val="28"/>
        </w:rPr>
        <w:t>очільник столичної юстиції</w:t>
      </w:r>
    </w:p>
    <w:sectPr w:rsidR="00DF6F83" w:rsidRPr="00DF6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D5"/>
    <w:rsid w:val="00330647"/>
    <w:rsid w:val="0064521E"/>
    <w:rsid w:val="006E7AD5"/>
    <w:rsid w:val="00DF6F83"/>
    <w:rsid w:val="00F55A0A"/>
    <w:rsid w:val="00F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FE01-02E2-454D-A476-623064D5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6E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2019-08-19T11:11:00Z</dcterms:created>
  <dcterms:modified xsi:type="dcterms:W3CDTF">2019-08-19T11:11:00Z</dcterms:modified>
</cp:coreProperties>
</file>