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35" w:rsidRPr="00E10E35" w:rsidRDefault="00E10E35" w:rsidP="00E10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Хто має право на безкоштовний проїзд у громадському транспорті?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Практично кожного року ціни на проїзд у громадському транспорті збільшуються н</w:t>
      </w:r>
      <w:r w:rsidR="002E4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гривню, а то й більше. Влітку 2017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вартість більшості маршрутів громадського транспорту, чи то комунального, чи приватного, піднял</w:t>
      </w:r>
      <w:r w:rsidR="002E46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сь до 8 гривень за поїздку.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багато киян 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гостей столиці можуть розраховувати на безкоштовний проїзд у громадському транспорті. Проте буває й таке, що окремі водії змушують платити за проїзд пасажира, 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насправді має право на безоплатний проїзд. Тому свої 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ж 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варто знати і відстоювати.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Відтак,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 безкоштовного проїзду мають:</w:t>
      </w:r>
    </w:p>
    <w:p w:rsidR="00E10E35" w:rsidRPr="00E10E35" w:rsidRDefault="00E10E35" w:rsidP="00E10E35">
      <w:pPr>
        <w:shd w:val="clear" w:color="auto" w:fill="FFFFFF"/>
        <w:spacing w:after="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ветерани війни: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 бойових ді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>й та особи, прирівняні до них (у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>ому числі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АТО);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особи з інвалідністю війни та особи, які прирівняні до них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; особа, яка супроводжує особу з інвалідністю внаслідок війни I групи.</w:t>
      </w:r>
    </w:p>
    <w:p w:rsidR="00E10E35" w:rsidRPr="00E10E35" w:rsidRDefault="00E10E35" w:rsidP="00E10E35">
      <w:pPr>
        <w:shd w:val="clear" w:color="auto" w:fill="FFFFFF"/>
        <w:spacing w:after="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громадяни, які постраждали внаслідок Чорнобильської катастрофи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громадяни, віднесені до категорії 1; громадяни-учасники, які належать до категорії 2; 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іти, яким встановлено інвалідність, пов’язану з Чорнобильською катастрофою.</w:t>
      </w:r>
    </w:p>
    <w:p w:rsidR="00E10E35" w:rsidRPr="00E10E35" w:rsidRDefault="00E10E35" w:rsidP="00E10E35">
      <w:pPr>
        <w:shd w:val="clear" w:color="auto" w:fill="FFFFFF"/>
        <w:spacing w:after="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особи з інвалідністю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: особи з інвалідністю I, II, III груп; особи з інвалідністю по зору I-II груп;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дитина з інвалідністю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; особа, яка супроводжує особу з інвалідністю I групи або дитину з інвалідністю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0E35" w:rsidRPr="00E10E35" w:rsidRDefault="00E10E35" w:rsidP="00E10E35">
      <w:pPr>
        <w:shd w:val="clear" w:color="auto" w:fill="FFFFFF"/>
        <w:spacing w:after="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1CCE" w:rsidRPr="00DB1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енсіонери за віком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0E35" w:rsidRPr="00E10E35" w:rsidRDefault="00DB1CCE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ійськовослужбовці, які стали особами з інвалідністю внаслідок бойових дій, учасники бойових дій та прирівняні до них особи, батьки військовослужбовців, які загинули чи померли або пропали безвіст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 час проходження військової служби;</w:t>
      </w:r>
    </w:p>
    <w:p w:rsidR="00E10E35" w:rsidRPr="00E10E35" w:rsidRDefault="00DB1CCE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етерани військової служби, ветерани органів внутрішніх справ, ветерани податкової міліції, ветерани державної пожежної охорони, ветерани Державної кримінально-виконавчої служби України, ветерани служби цивільного захисту, ветерани Державної служби спеціального зв’язку та захисту інформації України;</w:t>
      </w:r>
    </w:p>
    <w:p w:rsidR="00E10E35" w:rsidRPr="00E10E35" w:rsidRDefault="00DB1CCE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іти-сироти і діти, позбавлені батьківського піклування,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виховуються або навчаються у навчально-виховних та навчальних закладах;</w:t>
      </w:r>
    </w:p>
    <w:p w:rsidR="00E10E35" w:rsidRPr="00E10E35" w:rsidRDefault="00DB1CCE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іти до 6 років (без зайняття окремого місця для сидіння);</w:t>
      </w:r>
    </w:p>
    <w:p w:rsidR="00E10E35" w:rsidRPr="00E10E35" w:rsidRDefault="00E10E35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іти з багатодітних сімей;</w:t>
      </w:r>
    </w:p>
    <w:p w:rsidR="00E10E35" w:rsidRPr="00E10E35" w:rsidRDefault="00E10E35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остраждалі учасники Революції Гідності</w:t>
      </w:r>
      <w:r w:rsidR="00DB1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</w:p>
    <w:p w:rsidR="00E10E35" w:rsidRPr="00E10E35" w:rsidRDefault="00E10E35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безкоштовно пересуватись у наземному транспорті мають право громадяни України, зареєстровані у місті Києві, та особи, взяті у місті Києві на облік, які переміщуються з тимчасово окупованої території України, районів проведення антитерористичної операції та населених пунктів, розташованих на лінії зіткнення, які не мають права на безоплатний проїзд у наземному пасажирському транспорті загального користування, </w:t>
      </w:r>
      <w:r w:rsidR="0037098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працює у звичайному режимі руху.</w:t>
      </w:r>
      <w:r w:rsidR="00370982">
        <w:rPr>
          <w:rFonts w:ascii="Calibri" w:eastAsia="Times New Roman" w:hAnsi="Calibri" w:cs="Arial"/>
          <w:color w:val="000000"/>
          <w:sz w:val="28"/>
          <w:szCs w:val="28"/>
        </w:rPr>
        <w:t xml:space="preserve">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Відповідне рішення було прийнято Київськ</w:t>
      </w:r>
      <w:r w:rsidR="00370982">
        <w:rPr>
          <w:rFonts w:ascii="Times New Roman" w:eastAsia="Times New Roman" w:hAnsi="Times New Roman" w:cs="Times New Roman"/>
          <w:color w:val="000000"/>
          <w:sz w:val="28"/>
          <w:szCs w:val="28"/>
        </w:rPr>
        <w:t>ою міською радою від 03.03.2016 № 116/116 «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</w:t>
      </w:r>
      <w:r w:rsidR="00370982">
        <w:rPr>
          <w:rFonts w:ascii="Times New Roman" w:eastAsia="Times New Roman" w:hAnsi="Times New Roman" w:cs="Times New Roman"/>
          <w:color w:val="000000"/>
          <w:sz w:val="28"/>
          <w:szCs w:val="28"/>
        </w:rPr>
        <w:t>ення міської цільової програми «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Турбота. Назустріч киянам».</w:t>
      </w:r>
    </w:p>
    <w:p w:rsidR="00E10E35" w:rsidRPr="00E10E35" w:rsidRDefault="00370982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Відтак, з 1 січня 2019 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наступним категоріям громадян достатньо пред’явити «картку киянина», а школярам «учнівський квиток» для безкоштовного проїзду:</w:t>
      </w:r>
    </w:p>
    <w:p w:rsidR="00E10E35" w:rsidRPr="00E10E35" w:rsidRDefault="00E10E35" w:rsidP="0038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3F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853F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соби</w:t>
      </w:r>
      <w:r w:rsidR="00853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які мають особливі трудові заслуги перед Батьківщиною, які не є пенсіонерами за віком;</w:t>
      </w:r>
    </w:p>
    <w:p w:rsidR="00E10E35" w:rsidRPr="00E10E35" w:rsidRDefault="00E10E35" w:rsidP="0038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3F6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853F68" w:rsidRPr="00853F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епрацюючі працездатні особи, які здійснюють д</w:t>
      </w:r>
      <w:r w:rsidR="0085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огляд за особами з інвалідністю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І групи, дитиною-інвалідом або за престарілим, який досяг 80-річного віку;</w:t>
      </w:r>
    </w:p>
    <w:p w:rsidR="00E10E35" w:rsidRPr="00E10E35" w:rsidRDefault="00E10E35" w:rsidP="0038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часники війни, які не є пенсіонерами за віком;</w:t>
      </w:r>
    </w:p>
    <w:p w:rsidR="00E10E35" w:rsidRPr="00E10E35" w:rsidRDefault="00E10E35" w:rsidP="0038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 сім'ї загиблого (померлого) ветерана війни, які не є пенсіонерами за віком;</w:t>
      </w:r>
    </w:p>
    <w:p w:rsidR="00E10E35" w:rsidRPr="00E10E35" w:rsidRDefault="00E10E35" w:rsidP="0038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E3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853F68" w:rsidRPr="00853F6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</w:rPr>
        <w:t>атьки багатодітної сім'ї;</w:t>
      </w:r>
    </w:p>
    <w:p w:rsidR="00E10E35" w:rsidRPr="00E10E35" w:rsidRDefault="00E10E35" w:rsidP="0038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чні (вихованці) загальноосвітніх навчальних закладів денної форми навчання.</w:t>
      </w:r>
    </w:p>
    <w:p w:rsidR="00E10E35" w:rsidRPr="00E10E35" w:rsidRDefault="00E10E35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E10E35" w:rsidRPr="00E10E35" w:rsidRDefault="00E10E35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Гроші на руки</w:t>
      </w:r>
    </w:p>
    <w:p w:rsidR="00E10E35" w:rsidRPr="00E10E35" w:rsidRDefault="00E10E35" w:rsidP="00E10E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 Міністрів України дав старт монетизації пільг на проїзд у всіх видах громадського транспорту. Проте дана ініціатива ще на стадії реалізації.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Що це дасть українцям? Замість права на без</w:t>
      </w:r>
      <w:r w:rsidR="00F83ACD">
        <w:rPr>
          <w:rFonts w:ascii="Times New Roman" w:eastAsia="Times New Roman" w:hAnsi="Times New Roman" w:cs="Times New Roman"/>
          <w:color w:val="000000"/>
          <w:sz w:val="28"/>
          <w:szCs w:val="28"/>
        </w:rPr>
        <w:t>коштовний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проїзд людина отримуватим</w:t>
      </w:r>
      <w:r w:rsidR="00F83ACD">
        <w:rPr>
          <w:rFonts w:ascii="Times New Roman" w:eastAsia="Times New Roman" w:hAnsi="Times New Roman" w:cs="Times New Roman"/>
          <w:color w:val="000000"/>
          <w:sz w:val="28"/>
          <w:szCs w:val="28"/>
        </w:rPr>
        <w:t>е щомісяця грошовий еквівалент –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поїздок за середньою вартістю проїзду в міському комунальному транспорті. Для осіб, які мають право на пільги з оплати проїзду на міжміських маршрутах, розмір виплат збільшується на 20</w:t>
      </w:r>
      <w:r w:rsidR="00F83AC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осіб з інвалідністю </w:t>
      </w:r>
      <w:r w:rsidR="00F83ACD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F83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="00F83ACD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груп, а також дітей з інвалідністю, які навчаються у вищих навчальних закладах, установах загальної середньої та професійної освіти, розмір виплати подвоюється.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 робити, якщо безкоштовний проїзд для пільговиків не надається?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Ситуація з водіями-хамами не нова, щодня 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більше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неприйнятне поводження з пасажирами. Д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прикладу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пасажири часто нарікають на те, що водії змушують оплатити проїзд без здачі або силою виганяють з автобуса пенсіонерів.</w:t>
      </w:r>
      <w:r w:rsidR="00AF1324">
        <w:rPr>
          <w:rFonts w:ascii="Calibri" w:eastAsia="Times New Roman" w:hAnsi="Calibri" w:cs="Arial"/>
          <w:color w:val="000000"/>
        </w:rPr>
        <w:t xml:space="preserve">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річ не тільки в порушених правах 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ображених почуттях пасажирів, сварка відволікає водія від дороги 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створює небезпеку.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визначений перелік пільгових категорій, котрі мають право на безкоштовний проїзд. Кошти 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перевізників компенсуються 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з міського бюджету шляхом дотацій (різновиду субсидії).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водій чи власник автобуса посилається на те, що йому держава нічого не сплачує, то необхідно їм процит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увати статтю 37 Закону України «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Про автомобільний транспорт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, де вказано:</w:t>
      </w:r>
    </w:p>
    <w:p w:rsidR="00E10E35" w:rsidRPr="00E10E35" w:rsidRDefault="00AF1324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Автомобільному перевізнику, який здійснює перевезення пасажирів на автобусних маршрутах загального користування, забороняється відмовлятися від пільгового перевезення. Безпідставна відмова від пільгового перевезення тягне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собою відповідальність згідно </w:t>
      </w:r>
      <w:r w:rsidR="00E10E35"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з законом».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саме відповідно до ст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атті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133-1 Кодексу України про адміністративні правопорушення безпідставна відмова від передбаченого законом пільгового перевезення громадян тягне за собою накладення штрафу на водіїв 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транспортних засобів, громадян –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суб'єктів підприємницької діяльності у розмірі 136 гривень.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порушення фіксуйте відмову на відео, попросіть контакти свідків. Зібрані дані допоможуть подати заяву або скаргу до працівників поліції 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Державної служби України з безпеки на транспорті.</w:t>
      </w:r>
    </w:p>
    <w:p w:rsidR="00E10E35" w:rsidRPr="00E10E35" w:rsidRDefault="00E10E35" w:rsidP="00E10E35">
      <w:pPr>
        <w:shd w:val="clear" w:color="auto" w:fill="FFFFFF"/>
        <w:spacing w:after="160" w:line="202" w:lineRule="atLeast"/>
        <w:jc w:val="both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Ваші права порушуються, звертайтесь до правопросвітницького проекту Міністерства юстиції України «Я МАЮ ПРАВО!»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Pr="00E10E3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0800 213 103</w:t>
        </w:r>
      </w:hyperlink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. Тут Ви зможете отримати не тільки фахову юридичну консультацію, а</w:t>
      </w:r>
      <w:r w:rsidR="00AF132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безкоштовні послуги адвоката від держави.</w:t>
      </w:r>
    </w:p>
    <w:p w:rsidR="00E10E35" w:rsidRPr="00E10E35" w:rsidRDefault="00E10E35" w:rsidP="00AF1324">
      <w:pPr>
        <w:shd w:val="clear" w:color="auto" w:fill="FFFFFF"/>
        <w:spacing w:after="160" w:line="202" w:lineRule="atLeast"/>
        <w:rPr>
          <w:rFonts w:ascii="Calibri" w:eastAsia="Times New Roman" w:hAnsi="Calibri" w:cs="Arial"/>
          <w:color w:val="000000"/>
        </w:rPr>
      </w:pPr>
      <w:r w:rsidRPr="00E10E35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Захищайте свої права з Мін’юстом!</w:t>
      </w:r>
      <w:bookmarkEnd w:id="0"/>
    </w:p>
    <w:sectPr w:rsidR="00E10E35" w:rsidRPr="00E10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35"/>
    <w:rsid w:val="002E4647"/>
    <w:rsid w:val="00370982"/>
    <w:rsid w:val="00384FF4"/>
    <w:rsid w:val="00553660"/>
    <w:rsid w:val="00853F68"/>
    <w:rsid w:val="00AF1324"/>
    <w:rsid w:val="00DB1CCE"/>
    <w:rsid w:val="00E10E35"/>
    <w:rsid w:val="00F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3225A-6C0B-44B3-BCA7-5374326C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E1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0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00213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2019-01-08T07:15:00Z</dcterms:created>
  <dcterms:modified xsi:type="dcterms:W3CDTF">2019-01-08T07:15:00Z</dcterms:modified>
</cp:coreProperties>
</file>