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33" w:rsidRDefault="005D18E2" w:rsidP="0020683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003C2525" w:rsidRPr="003C5904">
        <w:rPr>
          <w:rFonts w:ascii="Times New Roman" w:hAnsi="Times New Roman" w:cs="Times New Roman"/>
          <w:sz w:val="24"/>
          <w:szCs w:val="24"/>
          <w:lang w:val="uk-UA"/>
        </w:rPr>
        <w:t>р</w:t>
      </w:r>
      <w:r>
        <w:rPr>
          <w:rFonts w:ascii="Times New Roman" w:hAnsi="Times New Roman" w:cs="Times New Roman"/>
          <w:sz w:val="24"/>
          <w:szCs w:val="24"/>
          <w:lang w:val="uk-UA"/>
        </w:rPr>
        <w:t>о</w:t>
      </w:r>
      <w:r w:rsidR="003C2525" w:rsidRPr="003C5904">
        <w:rPr>
          <w:rFonts w:ascii="Times New Roman" w:hAnsi="Times New Roman" w:cs="Times New Roman"/>
          <w:sz w:val="24"/>
          <w:szCs w:val="24"/>
          <w:lang w:val="uk-UA"/>
        </w:rPr>
        <w:t xml:space="preserve"> заповненн</w:t>
      </w:r>
      <w:r>
        <w:rPr>
          <w:rFonts w:ascii="Times New Roman" w:hAnsi="Times New Roman" w:cs="Times New Roman"/>
          <w:sz w:val="24"/>
          <w:szCs w:val="24"/>
          <w:lang w:val="uk-UA"/>
        </w:rPr>
        <w:t>я</w:t>
      </w:r>
      <w:r w:rsidR="003C2525" w:rsidRPr="003C5904">
        <w:rPr>
          <w:rFonts w:ascii="Times New Roman" w:hAnsi="Times New Roman" w:cs="Times New Roman"/>
          <w:sz w:val="24"/>
          <w:szCs w:val="24"/>
          <w:lang w:val="uk-UA"/>
        </w:rPr>
        <w:t xml:space="preserve"> формуляру заяви</w:t>
      </w:r>
    </w:p>
    <w:p w:rsidR="00E913BF" w:rsidRPr="003C5904" w:rsidRDefault="00DB7C33" w:rsidP="0020683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до Європейського суду з прав людини</w:t>
      </w:r>
    </w:p>
    <w:p w:rsidR="00EE37B6" w:rsidRDefault="00EE37B6" w:rsidP="003C5904">
      <w:pPr>
        <w:spacing w:after="0" w:line="240" w:lineRule="auto"/>
        <w:ind w:firstLine="709"/>
        <w:jc w:val="both"/>
        <w:rPr>
          <w:rFonts w:ascii="Times New Roman" w:hAnsi="Times New Roman" w:cs="Times New Roman"/>
          <w:sz w:val="24"/>
          <w:szCs w:val="24"/>
          <w:lang w:val="uk-UA"/>
        </w:rPr>
      </w:pPr>
    </w:p>
    <w:p w:rsidR="003C2525" w:rsidRPr="003C5904"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Статистика Європейського суду з прав людини свідчить про те, що вагома частка поданих до нього заяв не передається на судовий розгляд через недотримання вимог статті 47 Регламенту Суду, яка містить правила щодо змісту та оформлення заяви. Для</w:t>
      </w:r>
      <w:r w:rsidR="002F48B3">
        <w:rPr>
          <w:rFonts w:ascii="Times New Roman" w:hAnsi="Times New Roman" w:cs="Times New Roman"/>
          <w:sz w:val="24"/>
          <w:szCs w:val="24"/>
          <w:lang w:val="uk-UA"/>
        </w:rPr>
        <w:t xml:space="preserve"> належного оформлення заяви </w:t>
      </w:r>
      <w:r w:rsidRPr="003C5904">
        <w:rPr>
          <w:rFonts w:ascii="Times New Roman" w:hAnsi="Times New Roman" w:cs="Times New Roman"/>
          <w:sz w:val="24"/>
          <w:szCs w:val="24"/>
          <w:lang w:val="uk-UA"/>
        </w:rPr>
        <w:t>необхідно ознайомитися з нотаткою</w:t>
      </w:r>
      <w:r w:rsidR="00FD2F13">
        <w:rPr>
          <w:rFonts w:ascii="Times New Roman" w:hAnsi="Times New Roman" w:cs="Times New Roman"/>
          <w:sz w:val="24"/>
          <w:szCs w:val="24"/>
          <w:lang w:val="uk-UA"/>
        </w:rPr>
        <w:t xml:space="preserve"> для заповнення формуляру заяви</w:t>
      </w:r>
      <w:r w:rsidRPr="003C5904">
        <w:rPr>
          <w:rFonts w:ascii="Times New Roman" w:hAnsi="Times New Roman" w:cs="Times New Roman"/>
          <w:sz w:val="24"/>
          <w:szCs w:val="24"/>
          <w:lang w:val="uk-UA"/>
        </w:rPr>
        <w:t xml:space="preserve"> та статтею 47 Регламенту і дотр</w:t>
      </w:r>
      <w:r w:rsidR="00FD2F13">
        <w:rPr>
          <w:rFonts w:ascii="Times New Roman" w:hAnsi="Times New Roman" w:cs="Times New Roman"/>
          <w:sz w:val="24"/>
          <w:szCs w:val="24"/>
          <w:lang w:val="uk-UA"/>
        </w:rPr>
        <w:t xml:space="preserve">имуватися всіх викладених </w:t>
      </w:r>
      <w:bookmarkStart w:id="0" w:name="_GoBack"/>
      <w:bookmarkEnd w:id="0"/>
      <w:r w:rsidRPr="003C5904">
        <w:rPr>
          <w:rFonts w:ascii="Times New Roman" w:hAnsi="Times New Roman" w:cs="Times New Roman"/>
          <w:sz w:val="24"/>
          <w:szCs w:val="24"/>
          <w:lang w:val="uk-UA"/>
        </w:rPr>
        <w:t>вимог.</w:t>
      </w:r>
    </w:p>
    <w:p w:rsidR="00D744B3"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Перш за все, необхідно використовувати чинну версію офіційного формуляру заяви, який доступний на сайті </w:t>
      </w:r>
      <w:r w:rsidR="002F48B3">
        <w:rPr>
          <w:rFonts w:ascii="Times New Roman" w:hAnsi="Times New Roman" w:cs="Times New Roman"/>
          <w:sz w:val="24"/>
          <w:szCs w:val="24"/>
          <w:lang w:val="uk-UA"/>
        </w:rPr>
        <w:t xml:space="preserve">Європейського суду з прав людини </w:t>
      </w:r>
      <w:r w:rsidR="00F01536">
        <w:rPr>
          <w:rFonts w:ascii="Times New Roman" w:hAnsi="Times New Roman" w:cs="Times New Roman"/>
          <w:sz w:val="24"/>
          <w:szCs w:val="24"/>
          <w:lang w:val="uk-UA"/>
        </w:rPr>
        <w:t>(</w:t>
      </w:r>
      <w:r w:rsidR="002F48B3" w:rsidRPr="002F48B3">
        <w:rPr>
          <w:rFonts w:ascii="Times New Roman" w:hAnsi="Times New Roman" w:cs="Times New Roman"/>
          <w:sz w:val="24"/>
          <w:szCs w:val="24"/>
          <w:lang w:val="uk-UA"/>
        </w:rPr>
        <w:t>https://www.echr.coe.int/Pages/home.aspx?p=applicants/forms/ukr&amp;c=</w:t>
      </w:r>
      <w:r w:rsidR="00F01536">
        <w:rPr>
          <w:rFonts w:ascii="Times New Roman" w:hAnsi="Times New Roman" w:cs="Times New Roman"/>
          <w:sz w:val="24"/>
          <w:szCs w:val="24"/>
          <w:lang w:val="uk-UA"/>
        </w:rPr>
        <w:t>)</w:t>
      </w:r>
      <w:r w:rsidRPr="003C5904">
        <w:rPr>
          <w:rFonts w:ascii="Times New Roman" w:hAnsi="Times New Roman" w:cs="Times New Roman"/>
          <w:sz w:val="24"/>
          <w:szCs w:val="24"/>
          <w:lang w:val="uk-UA"/>
        </w:rPr>
        <w:t>.</w:t>
      </w:r>
    </w:p>
    <w:p w:rsidR="005A13CB"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Заповнений формуля</w:t>
      </w:r>
      <w:r w:rsidR="00F01536">
        <w:rPr>
          <w:rFonts w:ascii="Times New Roman" w:hAnsi="Times New Roman" w:cs="Times New Roman"/>
          <w:sz w:val="24"/>
          <w:szCs w:val="24"/>
          <w:lang w:val="uk-UA"/>
        </w:rPr>
        <w:t xml:space="preserve">р заяви повинен дозволити Суду </w:t>
      </w:r>
      <w:r w:rsidRPr="003C5904">
        <w:rPr>
          <w:rFonts w:ascii="Times New Roman" w:hAnsi="Times New Roman" w:cs="Times New Roman"/>
          <w:sz w:val="24"/>
          <w:szCs w:val="24"/>
          <w:lang w:val="uk-UA"/>
        </w:rPr>
        <w:t>визначити її суть та обсяг не звертаючись до будь-яких інших документів. Тому, особливо важливо , щоб викладення фактів та стверджуваних порушень Конвенції вміщувалися у відповідні розділи ф</w:t>
      </w:r>
      <w:r w:rsidR="004E104E">
        <w:rPr>
          <w:rFonts w:ascii="Times New Roman" w:hAnsi="Times New Roman" w:cs="Times New Roman"/>
          <w:sz w:val="24"/>
          <w:szCs w:val="24"/>
          <w:lang w:val="uk-UA"/>
        </w:rPr>
        <w:t>ормуляру заяви та</w:t>
      </w:r>
      <w:r w:rsidR="002F48B3">
        <w:rPr>
          <w:rFonts w:ascii="Times New Roman" w:hAnsi="Times New Roman" w:cs="Times New Roman"/>
          <w:sz w:val="24"/>
          <w:szCs w:val="24"/>
          <w:lang w:val="uk-UA"/>
        </w:rPr>
        <w:t xml:space="preserve"> не перевищували</w:t>
      </w:r>
      <w:r w:rsidRPr="003C5904">
        <w:rPr>
          <w:rFonts w:ascii="Times New Roman" w:hAnsi="Times New Roman" w:cs="Times New Roman"/>
          <w:sz w:val="24"/>
          <w:szCs w:val="24"/>
          <w:lang w:val="uk-UA"/>
        </w:rPr>
        <w:t xml:space="preserve"> відповідно </w:t>
      </w:r>
      <w:r w:rsidRPr="002F48B3">
        <w:rPr>
          <w:rFonts w:ascii="Times New Roman" w:hAnsi="Times New Roman" w:cs="Times New Roman"/>
          <w:b/>
          <w:sz w:val="24"/>
          <w:szCs w:val="24"/>
          <w:u w:val="single"/>
          <w:lang w:val="uk-UA"/>
        </w:rPr>
        <w:t xml:space="preserve">трьох </w:t>
      </w:r>
      <w:r w:rsidRPr="003C5904">
        <w:rPr>
          <w:rFonts w:ascii="Times New Roman" w:hAnsi="Times New Roman" w:cs="Times New Roman"/>
          <w:sz w:val="24"/>
          <w:szCs w:val="24"/>
          <w:lang w:val="uk-UA"/>
        </w:rPr>
        <w:t xml:space="preserve">сторінок для фактів та </w:t>
      </w:r>
      <w:r w:rsidRPr="002F48B3">
        <w:rPr>
          <w:rFonts w:ascii="Times New Roman" w:hAnsi="Times New Roman" w:cs="Times New Roman"/>
          <w:b/>
          <w:sz w:val="24"/>
          <w:szCs w:val="24"/>
          <w:u w:val="single"/>
          <w:lang w:val="uk-UA"/>
        </w:rPr>
        <w:t>двох</w:t>
      </w:r>
      <w:r w:rsidRPr="003C5904">
        <w:rPr>
          <w:rFonts w:ascii="Times New Roman" w:hAnsi="Times New Roman" w:cs="Times New Roman"/>
          <w:sz w:val="24"/>
          <w:szCs w:val="24"/>
          <w:lang w:val="uk-UA"/>
        </w:rPr>
        <w:t xml:space="preserve"> сторінок для скарг. Не додавайте зайвих цитат або інформації, яка не стосується суті Ваших скарг.</w:t>
      </w:r>
    </w:p>
    <w:p w:rsidR="00BC502D"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У випадках, коли це дійсно необхідно, можете надати розширене викладення фактів та </w:t>
      </w:r>
      <w:r w:rsidR="002F48B3" w:rsidRPr="003C5904">
        <w:rPr>
          <w:rFonts w:ascii="Times New Roman" w:hAnsi="Times New Roman" w:cs="Times New Roman"/>
          <w:sz w:val="24"/>
          <w:szCs w:val="24"/>
          <w:lang w:val="uk-UA"/>
        </w:rPr>
        <w:t>роз’яснення</w:t>
      </w:r>
      <w:r w:rsidRPr="003C5904">
        <w:rPr>
          <w:rFonts w:ascii="Times New Roman" w:hAnsi="Times New Roman" w:cs="Times New Roman"/>
          <w:sz w:val="24"/>
          <w:szCs w:val="24"/>
          <w:lang w:val="uk-UA"/>
        </w:rPr>
        <w:t xml:space="preserve"> чи деталізацію скарг, зазначених у формулярі заяви, використовуючи для цього додаткові аркуші в межах </w:t>
      </w:r>
      <w:r w:rsidRPr="002F48B3">
        <w:rPr>
          <w:rFonts w:ascii="Times New Roman" w:hAnsi="Times New Roman" w:cs="Times New Roman"/>
          <w:b/>
          <w:sz w:val="24"/>
          <w:szCs w:val="24"/>
          <w:u w:val="single"/>
          <w:lang w:val="uk-UA"/>
        </w:rPr>
        <w:t>двадцяти</w:t>
      </w:r>
      <w:r w:rsidRPr="003C5904">
        <w:rPr>
          <w:rFonts w:ascii="Times New Roman" w:hAnsi="Times New Roman" w:cs="Times New Roman"/>
          <w:sz w:val="24"/>
          <w:szCs w:val="24"/>
          <w:lang w:val="uk-UA"/>
        </w:rPr>
        <w:t xml:space="preserve"> сторінок. Вони, однак, не можуть містити нових скарг, які не були зазначені у формулярі.</w:t>
      </w:r>
    </w:p>
    <w:p w:rsidR="00F01536"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У розділі, що стосується стверджуваних порушень Конвенції, слід </w:t>
      </w:r>
      <w:r w:rsidR="00797EBD" w:rsidRPr="003C5904">
        <w:rPr>
          <w:rFonts w:ascii="Times New Roman" w:hAnsi="Times New Roman" w:cs="Times New Roman"/>
          <w:sz w:val="24"/>
          <w:szCs w:val="24"/>
          <w:lang w:val="uk-UA"/>
        </w:rPr>
        <w:t>обов’язково</w:t>
      </w:r>
      <w:r w:rsidRPr="003C5904">
        <w:rPr>
          <w:rFonts w:ascii="Times New Roman" w:hAnsi="Times New Roman" w:cs="Times New Roman"/>
          <w:sz w:val="24"/>
          <w:szCs w:val="24"/>
          <w:lang w:val="uk-UA"/>
        </w:rPr>
        <w:t xml:space="preserve"> зазначати статтю, на порушення якої Ви скаржитесь та пояснити, чому Ви вважаєте, що цю статтю було порушено саме у Вашій справі. </w:t>
      </w:r>
    </w:p>
    <w:p w:rsidR="002F48B3" w:rsidRDefault="003C2525"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Якщо заявником є юридична особа, той хто подає заяву від </w:t>
      </w:r>
      <w:r w:rsidR="006F04BA" w:rsidRPr="003C5904">
        <w:rPr>
          <w:rFonts w:ascii="Times New Roman" w:hAnsi="Times New Roman" w:cs="Times New Roman"/>
          <w:sz w:val="24"/>
          <w:szCs w:val="24"/>
          <w:lang w:val="uk-UA"/>
        </w:rPr>
        <w:t>її імені має надати документи, що підтверджують його повноваження вчиняти дії від імені та в інтересах юридичної особи-заявника. Такими документами можуть бути</w:t>
      </w:r>
      <w:r w:rsidR="002F48B3">
        <w:rPr>
          <w:rFonts w:ascii="Times New Roman" w:hAnsi="Times New Roman" w:cs="Times New Roman"/>
          <w:sz w:val="24"/>
          <w:szCs w:val="24"/>
          <w:lang w:val="uk-UA"/>
        </w:rPr>
        <w:t>:</w:t>
      </w:r>
    </w:p>
    <w:p w:rsidR="002F48B3" w:rsidRDefault="006F04BA" w:rsidP="001F391C">
      <w:pPr>
        <w:pStyle w:val="a3"/>
        <w:numPr>
          <w:ilvl w:val="0"/>
          <w:numId w:val="1"/>
        </w:numPr>
        <w:spacing w:after="120" w:line="240" w:lineRule="auto"/>
        <w:ind w:left="0" w:firstLine="709"/>
        <w:jc w:val="both"/>
        <w:rPr>
          <w:rFonts w:ascii="Times New Roman" w:hAnsi="Times New Roman" w:cs="Times New Roman"/>
          <w:sz w:val="24"/>
          <w:szCs w:val="24"/>
          <w:lang w:val="uk-UA"/>
        </w:rPr>
      </w:pPr>
      <w:r w:rsidRPr="002F48B3">
        <w:rPr>
          <w:rFonts w:ascii="Times New Roman" w:hAnsi="Times New Roman" w:cs="Times New Roman"/>
          <w:sz w:val="24"/>
          <w:szCs w:val="24"/>
          <w:lang w:val="uk-UA"/>
        </w:rPr>
        <w:t>рі</w:t>
      </w:r>
      <w:r w:rsidR="002F48B3">
        <w:rPr>
          <w:rFonts w:ascii="Times New Roman" w:hAnsi="Times New Roman" w:cs="Times New Roman"/>
          <w:sz w:val="24"/>
          <w:szCs w:val="24"/>
          <w:lang w:val="uk-UA"/>
        </w:rPr>
        <w:t>шення про призначення директора;</w:t>
      </w:r>
    </w:p>
    <w:p w:rsidR="002F48B3" w:rsidRDefault="002F48B3" w:rsidP="001F391C">
      <w:pPr>
        <w:pStyle w:val="a3"/>
        <w:numPr>
          <w:ilvl w:val="0"/>
          <w:numId w:val="1"/>
        </w:numPr>
        <w:spacing w:after="12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витягу з</w:t>
      </w:r>
      <w:r w:rsidR="006F04BA" w:rsidRPr="002F48B3">
        <w:rPr>
          <w:rFonts w:ascii="Times New Roman" w:hAnsi="Times New Roman" w:cs="Times New Roman"/>
          <w:sz w:val="24"/>
          <w:szCs w:val="24"/>
          <w:lang w:val="uk-UA"/>
        </w:rPr>
        <w:t xml:space="preserve"> Єдиног</w:t>
      </w:r>
      <w:r>
        <w:rPr>
          <w:rFonts w:ascii="Times New Roman" w:hAnsi="Times New Roman" w:cs="Times New Roman"/>
          <w:sz w:val="24"/>
          <w:szCs w:val="24"/>
          <w:lang w:val="uk-UA"/>
        </w:rPr>
        <w:t>о державного реєстру;</w:t>
      </w:r>
    </w:p>
    <w:p w:rsidR="002F48B3" w:rsidRDefault="002F48B3" w:rsidP="001F391C">
      <w:pPr>
        <w:pStyle w:val="a3"/>
        <w:numPr>
          <w:ilvl w:val="0"/>
          <w:numId w:val="1"/>
        </w:numPr>
        <w:spacing w:after="12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документи, які підтверджують повноваження вчиняти </w:t>
      </w:r>
      <w:r w:rsidR="00007181">
        <w:rPr>
          <w:rFonts w:ascii="Times New Roman" w:hAnsi="Times New Roman" w:cs="Times New Roman"/>
          <w:sz w:val="24"/>
          <w:szCs w:val="24"/>
          <w:lang w:val="uk-UA"/>
        </w:rPr>
        <w:t xml:space="preserve">відповідні </w:t>
      </w:r>
      <w:r>
        <w:rPr>
          <w:rFonts w:ascii="Times New Roman" w:hAnsi="Times New Roman" w:cs="Times New Roman"/>
          <w:sz w:val="24"/>
          <w:szCs w:val="24"/>
          <w:lang w:val="uk-UA"/>
        </w:rPr>
        <w:t>дії.</w:t>
      </w:r>
    </w:p>
    <w:p w:rsidR="002F48B3" w:rsidRDefault="006F04BA" w:rsidP="001F391C">
      <w:pPr>
        <w:spacing w:after="120" w:line="240" w:lineRule="auto"/>
        <w:ind w:firstLine="709"/>
        <w:jc w:val="both"/>
        <w:rPr>
          <w:rFonts w:ascii="Times New Roman" w:hAnsi="Times New Roman" w:cs="Times New Roman"/>
          <w:sz w:val="24"/>
          <w:szCs w:val="24"/>
          <w:lang w:val="uk-UA"/>
        </w:rPr>
      </w:pPr>
      <w:r w:rsidRPr="002F48B3">
        <w:rPr>
          <w:rFonts w:ascii="Times New Roman" w:hAnsi="Times New Roman" w:cs="Times New Roman"/>
          <w:sz w:val="24"/>
          <w:szCs w:val="24"/>
          <w:lang w:val="uk-UA"/>
        </w:rPr>
        <w:t xml:space="preserve">Крім того, інформацію про повноважену особу необхідно навести в розділі </w:t>
      </w:r>
      <w:r w:rsidRPr="002F48B3">
        <w:rPr>
          <w:rFonts w:ascii="Times New Roman" w:hAnsi="Times New Roman" w:cs="Times New Roman"/>
          <w:sz w:val="24"/>
          <w:szCs w:val="24"/>
          <w:lang w:val="en-US"/>
        </w:rPr>
        <w:t>D</w:t>
      </w:r>
      <w:r w:rsidRPr="002F48B3">
        <w:rPr>
          <w:rFonts w:ascii="Times New Roman" w:hAnsi="Times New Roman" w:cs="Times New Roman"/>
          <w:sz w:val="24"/>
          <w:szCs w:val="24"/>
        </w:rPr>
        <w:t xml:space="preserve">.1 </w:t>
      </w:r>
      <w:r w:rsidRPr="002F48B3">
        <w:rPr>
          <w:rFonts w:ascii="Times New Roman" w:hAnsi="Times New Roman" w:cs="Times New Roman"/>
          <w:sz w:val="24"/>
          <w:szCs w:val="24"/>
          <w:lang w:val="uk-UA"/>
        </w:rPr>
        <w:t xml:space="preserve">формуляру. Заява повинна бути підписана заявником або його представником. Оригінал підпису повинен стояти у спеціально відведеній графі 71 формуляру заяви. </w:t>
      </w:r>
    </w:p>
    <w:p w:rsidR="00AB7435" w:rsidRDefault="002F48B3" w:rsidP="001F391C">
      <w:pPr>
        <w:spacing w:after="12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6F04BA" w:rsidRPr="002F48B3">
        <w:rPr>
          <w:rFonts w:ascii="Times New Roman" w:hAnsi="Times New Roman" w:cs="Times New Roman"/>
          <w:sz w:val="24"/>
          <w:szCs w:val="24"/>
          <w:lang w:val="uk-UA"/>
        </w:rPr>
        <w:t>ішен</w:t>
      </w:r>
      <w:r>
        <w:rPr>
          <w:rFonts w:ascii="Times New Roman" w:hAnsi="Times New Roman" w:cs="Times New Roman"/>
          <w:sz w:val="24"/>
          <w:szCs w:val="24"/>
          <w:lang w:val="uk-UA"/>
        </w:rPr>
        <w:t>ня</w:t>
      </w:r>
      <w:r w:rsidR="006F04BA" w:rsidRPr="002F48B3">
        <w:rPr>
          <w:rFonts w:ascii="Times New Roman" w:hAnsi="Times New Roman" w:cs="Times New Roman"/>
          <w:sz w:val="24"/>
          <w:szCs w:val="24"/>
          <w:lang w:val="uk-UA"/>
        </w:rPr>
        <w:t xml:space="preserve"> національних судових органів, винесених у Вашій справі, повинні бути фотокопіями оригіналів, які Ви отримували в суді. Роздруківки з Єдиного державного реєстру судових рішень, особливо без зазначення персональних даних, </w:t>
      </w:r>
      <w:r>
        <w:rPr>
          <w:rFonts w:ascii="Times New Roman" w:hAnsi="Times New Roman" w:cs="Times New Roman"/>
          <w:sz w:val="24"/>
          <w:szCs w:val="24"/>
          <w:lang w:val="uk-UA"/>
        </w:rPr>
        <w:t>НЕ ПРИЙМАЮТЬСЯ</w:t>
      </w:r>
      <w:r w:rsidR="006F04BA" w:rsidRPr="002F48B3">
        <w:rPr>
          <w:rFonts w:ascii="Times New Roman" w:hAnsi="Times New Roman" w:cs="Times New Roman"/>
          <w:sz w:val="24"/>
          <w:szCs w:val="24"/>
          <w:lang w:val="uk-UA"/>
        </w:rPr>
        <w:t>.</w:t>
      </w:r>
    </w:p>
    <w:p w:rsidR="00F01536" w:rsidRPr="002F48B3" w:rsidRDefault="006F04BA" w:rsidP="001F391C">
      <w:pPr>
        <w:spacing w:after="120" w:line="240" w:lineRule="auto"/>
        <w:ind w:firstLine="709"/>
        <w:jc w:val="both"/>
        <w:rPr>
          <w:rFonts w:ascii="Times New Roman" w:hAnsi="Times New Roman" w:cs="Times New Roman"/>
          <w:sz w:val="24"/>
          <w:szCs w:val="24"/>
          <w:lang w:val="uk-UA"/>
        </w:rPr>
      </w:pPr>
      <w:r w:rsidRPr="002F48B3">
        <w:rPr>
          <w:rFonts w:ascii="Times New Roman" w:hAnsi="Times New Roman" w:cs="Times New Roman"/>
          <w:sz w:val="24"/>
          <w:szCs w:val="24"/>
          <w:lang w:val="uk-UA"/>
        </w:rPr>
        <w:t>Як доказ вичерпання національних засобів захисту заявник</w:t>
      </w:r>
      <w:r w:rsidR="00EA3199">
        <w:rPr>
          <w:rFonts w:ascii="Times New Roman" w:hAnsi="Times New Roman" w:cs="Times New Roman"/>
          <w:sz w:val="24"/>
          <w:szCs w:val="24"/>
          <w:lang w:val="uk-UA"/>
        </w:rPr>
        <w:t xml:space="preserve"> має </w:t>
      </w:r>
      <w:r w:rsidRPr="002F48B3">
        <w:rPr>
          <w:rFonts w:ascii="Times New Roman" w:hAnsi="Times New Roman" w:cs="Times New Roman"/>
          <w:sz w:val="24"/>
          <w:szCs w:val="24"/>
          <w:lang w:val="uk-UA"/>
        </w:rPr>
        <w:t>також долучати копії позовних заяв, апеляційних та касаційних скарг, які підтверджу</w:t>
      </w:r>
      <w:r w:rsidR="00351E09">
        <w:rPr>
          <w:rFonts w:ascii="Times New Roman" w:hAnsi="Times New Roman" w:cs="Times New Roman"/>
          <w:sz w:val="24"/>
          <w:szCs w:val="24"/>
          <w:lang w:val="uk-UA"/>
        </w:rPr>
        <w:t>ють</w:t>
      </w:r>
      <w:r w:rsidRPr="002F48B3">
        <w:rPr>
          <w:rFonts w:ascii="Times New Roman" w:hAnsi="Times New Roman" w:cs="Times New Roman"/>
          <w:sz w:val="24"/>
          <w:szCs w:val="24"/>
          <w:lang w:val="uk-UA"/>
        </w:rPr>
        <w:t>, що заявник порушува</w:t>
      </w:r>
      <w:r w:rsidR="00351E09">
        <w:rPr>
          <w:rFonts w:ascii="Times New Roman" w:hAnsi="Times New Roman" w:cs="Times New Roman"/>
          <w:sz w:val="24"/>
          <w:szCs w:val="24"/>
          <w:lang w:val="uk-UA"/>
        </w:rPr>
        <w:t>в</w:t>
      </w:r>
      <w:r w:rsidRPr="002F48B3">
        <w:rPr>
          <w:rFonts w:ascii="Times New Roman" w:hAnsi="Times New Roman" w:cs="Times New Roman"/>
          <w:sz w:val="24"/>
          <w:szCs w:val="24"/>
          <w:lang w:val="uk-UA"/>
        </w:rPr>
        <w:t xml:space="preserve"> перед національними судовими органами ті самі питання та аргументи, що містяться в </w:t>
      </w:r>
      <w:r w:rsidR="00351E09">
        <w:rPr>
          <w:rFonts w:ascii="Times New Roman" w:hAnsi="Times New Roman" w:cs="Times New Roman"/>
          <w:sz w:val="24"/>
          <w:szCs w:val="24"/>
          <w:lang w:val="uk-UA"/>
        </w:rPr>
        <w:t xml:space="preserve">його </w:t>
      </w:r>
      <w:r w:rsidRPr="002F48B3">
        <w:rPr>
          <w:rFonts w:ascii="Times New Roman" w:hAnsi="Times New Roman" w:cs="Times New Roman"/>
          <w:sz w:val="24"/>
          <w:szCs w:val="24"/>
          <w:lang w:val="uk-UA"/>
        </w:rPr>
        <w:t>скар</w:t>
      </w:r>
      <w:r w:rsidR="00351E09">
        <w:rPr>
          <w:rFonts w:ascii="Times New Roman" w:hAnsi="Times New Roman" w:cs="Times New Roman"/>
          <w:sz w:val="24"/>
          <w:szCs w:val="24"/>
          <w:lang w:val="uk-UA"/>
        </w:rPr>
        <w:t>зі</w:t>
      </w:r>
      <w:r w:rsidRPr="002F48B3">
        <w:rPr>
          <w:rFonts w:ascii="Times New Roman" w:hAnsi="Times New Roman" w:cs="Times New Roman"/>
          <w:sz w:val="24"/>
          <w:szCs w:val="24"/>
          <w:lang w:val="uk-UA"/>
        </w:rPr>
        <w:t xml:space="preserve"> до Європейського суду з прав людини. </w:t>
      </w:r>
    </w:p>
    <w:p w:rsidR="003C2525" w:rsidRPr="003C5904" w:rsidRDefault="006F04BA"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Якщо Ваша скарга стосується невиконання судового рішення, </w:t>
      </w:r>
      <w:r w:rsidR="00797EBD" w:rsidRPr="003C5904">
        <w:rPr>
          <w:rFonts w:ascii="Times New Roman" w:hAnsi="Times New Roman" w:cs="Times New Roman"/>
          <w:sz w:val="24"/>
          <w:szCs w:val="24"/>
          <w:lang w:val="uk-UA"/>
        </w:rPr>
        <w:t>Вам слід надати документальне підтвердження того, що рішення залишається невиконаним від органу, який відповідальний за його виконання на час подання заяви. Якщо ви стверджуєте, що ознайомилися з остаточним рішенням суду після дати його прийняття, Ви маєте підтвердити це документально. Таким документом може бути, наприклад, супровідний лист чи конверт зі штампом, що засвідчує дату відправлення Вам остаточного рішення.</w:t>
      </w:r>
    </w:p>
    <w:p w:rsidR="00797EBD" w:rsidRPr="003C5904" w:rsidRDefault="002F48B3" w:rsidP="001F391C">
      <w:pPr>
        <w:spacing w:after="12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Зверніть</w:t>
      </w:r>
      <w:r w:rsidR="00797EBD" w:rsidRPr="003C5904">
        <w:rPr>
          <w:rFonts w:ascii="Times New Roman" w:hAnsi="Times New Roman" w:cs="Times New Roman"/>
          <w:sz w:val="24"/>
          <w:szCs w:val="24"/>
          <w:lang w:val="uk-UA"/>
        </w:rPr>
        <w:t xml:space="preserve"> увагу на те, що подання неналежно оформленої заяви не зупиняє перебіг передбачуваного Конвенцією строку, протягом якого Суд може прийняти заяву до розгляду. Рекоменду</w:t>
      </w:r>
      <w:r>
        <w:rPr>
          <w:rFonts w:ascii="Times New Roman" w:hAnsi="Times New Roman" w:cs="Times New Roman"/>
          <w:sz w:val="24"/>
          <w:szCs w:val="24"/>
          <w:lang w:val="uk-UA"/>
        </w:rPr>
        <w:t>ємо надсилати Вашу заяву завчасно аби</w:t>
      </w:r>
      <w:r w:rsidR="00797EBD" w:rsidRPr="003C5904">
        <w:rPr>
          <w:rFonts w:ascii="Times New Roman" w:hAnsi="Times New Roman" w:cs="Times New Roman"/>
          <w:sz w:val="24"/>
          <w:szCs w:val="24"/>
          <w:lang w:val="uk-UA"/>
        </w:rPr>
        <w:t xml:space="preserve"> мати можливість виправити недоліки</w:t>
      </w:r>
      <w:r>
        <w:rPr>
          <w:rFonts w:ascii="Times New Roman" w:hAnsi="Times New Roman" w:cs="Times New Roman"/>
          <w:sz w:val="24"/>
          <w:szCs w:val="24"/>
          <w:lang w:val="uk-UA"/>
        </w:rPr>
        <w:t>, якщо на такі буде</w:t>
      </w:r>
      <w:r w:rsidR="00797EBD" w:rsidRPr="003C5904">
        <w:rPr>
          <w:rFonts w:ascii="Times New Roman" w:hAnsi="Times New Roman" w:cs="Times New Roman"/>
          <w:sz w:val="24"/>
          <w:szCs w:val="24"/>
          <w:lang w:val="uk-UA"/>
        </w:rPr>
        <w:t xml:space="preserve"> вказано Секретаріатом Суду та повторно подати заяву до сплину встановленого строку.</w:t>
      </w:r>
    </w:p>
    <w:p w:rsidR="00797EBD" w:rsidRDefault="00797EBD" w:rsidP="001F391C">
      <w:pPr>
        <w:spacing w:after="120" w:line="240" w:lineRule="auto"/>
        <w:ind w:firstLine="709"/>
        <w:jc w:val="both"/>
        <w:rPr>
          <w:rFonts w:ascii="Times New Roman" w:hAnsi="Times New Roman" w:cs="Times New Roman"/>
          <w:sz w:val="24"/>
          <w:szCs w:val="24"/>
          <w:lang w:val="uk-UA"/>
        </w:rPr>
      </w:pPr>
      <w:r w:rsidRPr="003C5904">
        <w:rPr>
          <w:rFonts w:ascii="Times New Roman" w:hAnsi="Times New Roman" w:cs="Times New Roman"/>
          <w:sz w:val="24"/>
          <w:szCs w:val="24"/>
          <w:lang w:val="uk-UA"/>
        </w:rPr>
        <w:t xml:space="preserve">Зверніть увагу також на те, що неналежно оформлені заяви та долучені до них документи не зберігаються Судом, тому просимо не надсилати оригінали. У разі повторного подання </w:t>
      </w:r>
      <w:r w:rsidR="002F48B3">
        <w:rPr>
          <w:rFonts w:ascii="Times New Roman" w:hAnsi="Times New Roman" w:cs="Times New Roman"/>
          <w:sz w:val="24"/>
          <w:szCs w:val="24"/>
          <w:lang w:val="uk-UA"/>
        </w:rPr>
        <w:t>заяви, Вам необхідно буде</w:t>
      </w:r>
      <w:r w:rsidRPr="003C5904">
        <w:rPr>
          <w:rFonts w:ascii="Times New Roman" w:hAnsi="Times New Roman" w:cs="Times New Roman"/>
          <w:sz w:val="24"/>
          <w:szCs w:val="24"/>
          <w:lang w:val="uk-UA"/>
        </w:rPr>
        <w:t xml:space="preserve"> знову надати копії всіх документів, які стосуються суті Ваших скарг.</w:t>
      </w:r>
    </w:p>
    <w:p w:rsidR="00E839EE" w:rsidRDefault="00E839EE" w:rsidP="00E839EE">
      <w:pPr>
        <w:spacing w:after="0" w:line="240" w:lineRule="auto"/>
        <w:ind w:left="5670"/>
      </w:pPr>
      <w:r>
        <w:rPr>
          <w:rFonts w:ascii="Times New Roman" w:hAnsi="Times New Roman" w:cs="Times New Roman"/>
          <w:sz w:val="24"/>
          <w:szCs w:val="24"/>
          <w:lang w:val="uk-UA"/>
        </w:rPr>
        <w:t>Управління судової, аналітично-правової роботи та міжнародного співробітництва Головного територіального управління юстиції у місті Києві</w:t>
      </w:r>
    </w:p>
    <w:p w:rsidR="00E839EE" w:rsidRPr="003C5904" w:rsidRDefault="00E839EE" w:rsidP="003C5904">
      <w:pPr>
        <w:spacing w:after="0" w:line="240" w:lineRule="auto"/>
        <w:ind w:firstLine="709"/>
        <w:jc w:val="both"/>
        <w:rPr>
          <w:rFonts w:ascii="Times New Roman" w:hAnsi="Times New Roman" w:cs="Times New Roman"/>
          <w:sz w:val="24"/>
          <w:szCs w:val="24"/>
          <w:lang w:val="uk-UA"/>
        </w:rPr>
      </w:pPr>
    </w:p>
    <w:sectPr w:rsidR="00E839EE" w:rsidRPr="003C5904" w:rsidSect="00834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536CD"/>
    <w:multiLevelType w:val="hybridMultilevel"/>
    <w:tmpl w:val="2CF4D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525"/>
    <w:rsid w:val="00007181"/>
    <w:rsid w:val="001F391C"/>
    <w:rsid w:val="001F4F92"/>
    <w:rsid w:val="00206832"/>
    <w:rsid w:val="00280122"/>
    <w:rsid w:val="002F48B3"/>
    <w:rsid w:val="00351E09"/>
    <w:rsid w:val="003C2525"/>
    <w:rsid w:val="003C5904"/>
    <w:rsid w:val="004B0421"/>
    <w:rsid w:val="004E104E"/>
    <w:rsid w:val="005A13CB"/>
    <w:rsid w:val="005D18E2"/>
    <w:rsid w:val="00612132"/>
    <w:rsid w:val="006F04BA"/>
    <w:rsid w:val="00797EBD"/>
    <w:rsid w:val="00813A44"/>
    <w:rsid w:val="00834D22"/>
    <w:rsid w:val="00A31FD1"/>
    <w:rsid w:val="00A74E8E"/>
    <w:rsid w:val="00AB7435"/>
    <w:rsid w:val="00BC502D"/>
    <w:rsid w:val="00BD7609"/>
    <w:rsid w:val="00D744B3"/>
    <w:rsid w:val="00DB7C33"/>
    <w:rsid w:val="00E05E33"/>
    <w:rsid w:val="00E839EE"/>
    <w:rsid w:val="00E913BF"/>
    <w:rsid w:val="00EA3199"/>
    <w:rsid w:val="00EE37B6"/>
    <w:rsid w:val="00F01536"/>
    <w:rsid w:val="00FD2F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8B3"/>
    <w:pPr>
      <w:ind w:left="720"/>
      <w:contextualSpacing/>
    </w:pPr>
  </w:style>
</w:styles>
</file>

<file path=word/webSettings.xml><?xml version="1.0" encoding="utf-8"?>
<w:webSettings xmlns:r="http://schemas.openxmlformats.org/officeDocument/2006/relationships" xmlns:w="http://schemas.openxmlformats.org/wordprocessingml/2006/main">
  <w:divs>
    <w:div w:id="9905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2</cp:revision>
  <cp:lastPrinted>2018-10-29T12:53:00Z</cp:lastPrinted>
  <dcterms:created xsi:type="dcterms:W3CDTF">2018-10-30T12:47:00Z</dcterms:created>
  <dcterms:modified xsi:type="dcterms:W3CDTF">2018-10-30T12:47:00Z</dcterms:modified>
</cp:coreProperties>
</file>