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52" w:rsidRDefault="00AF1D52" w:rsidP="004F7E13">
      <w:pPr>
        <w:pStyle w:val="1"/>
        <w:spacing w:line="240" w:lineRule="auto"/>
        <w:ind w:firstLine="709"/>
        <w:rPr>
          <w:b/>
          <w:sz w:val="28"/>
          <w:szCs w:val="28"/>
          <w:lang w:val="ru-RU"/>
        </w:rPr>
      </w:pPr>
    </w:p>
    <w:p w:rsidR="004F7E13" w:rsidRPr="0051462A" w:rsidRDefault="004F7E13" w:rsidP="0051462A">
      <w:pPr>
        <w:pStyle w:val="1"/>
        <w:spacing w:line="240" w:lineRule="auto"/>
        <w:ind w:firstLine="709"/>
        <w:jc w:val="center"/>
        <w:rPr>
          <w:b/>
          <w:sz w:val="32"/>
          <w:szCs w:val="32"/>
        </w:rPr>
      </w:pPr>
      <w:r w:rsidRPr="0051462A">
        <w:rPr>
          <w:b/>
          <w:sz w:val="32"/>
          <w:szCs w:val="32"/>
          <w:lang w:val="ru-RU"/>
        </w:rPr>
        <w:t>Т</w:t>
      </w:r>
      <w:proofErr w:type="spellStart"/>
      <w:r w:rsidRPr="0051462A">
        <w:rPr>
          <w:b/>
          <w:sz w:val="32"/>
          <w:szCs w:val="32"/>
        </w:rPr>
        <w:t>рудов</w:t>
      </w:r>
      <w:r w:rsidRPr="0051462A">
        <w:rPr>
          <w:b/>
          <w:sz w:val="32"/>
          <w:szCs w:val="32"/>
          <w:lang w:val="ru-RU"/>
        </w:rPr>
        <w:t>ий</w:t>
      </w:r>
      <w:proofErr w:type="spellEnd"/>
      <w:r w:rsidRPr="0051462A">
        <w:rPr>
          <w:b/>
          <w:sz w:val="32"/>
          <w:szCs w:val="32"/>
        </w:rPr>
        <w:t xml:space="preserve"> </w:t>
      </w:r>
      <w:proofErr w:type="spellStart"/>
      <w:r w:rsidRPr="0051462A">
        <w:rPr>
          <w:b/>
          <w:sz w:val="32"/>
          <w:szCs w:val="32"/>
        </w:rPr>
        <w:t>догов</w:t>
      </w:r>
      <w:r w:rsidRPr="0051462A">
        <w:rPr>
          <w:b/>
          <w:sz w:val="32"/>
          <w:szCs w:val="32"/>
          <w:lang w:val="ru-RU"/>
        </w:rPr>
        <w:t>і</w:t>
      </w:r>
      <w:proofErr w:type="gramStart"/>
      <w:r w:rsidRPr="0051462A">
        <w:rPr>
          <w:b/>
          <w:sz w:val="32"/>
          <w:szCs w:val="32"/>
          <w:lang w:val="ru-RU"/>
        </w:rPr>
        <w:t>р</w:t>
      </w:r>
      <w:proofErr w:type="spellEnd"/>
      <w:proofErr w:type="gramEnd"/>
      <w:r w:rsidRPr="0051462A">
        <w:rPr>
          <w:b/>
          <w:sz w:val="32"/>
          <w:szCs w:val="32"/>
        </w:rPr>
        <w:t xml:space="preserve"> чи цивільно-правова угода</w:t>
      </w:r>
      <w:r w:rsidR="001A34C4">
        <w:rPr>
          <w:b/>
          <w:sz w:val="32"/>
          <w:szCs w:val="32"/>
        </w:rPr>
        <w:t>:</w:t>
      </w:r>
      <w:r w:rsidRPr="0051462A">
        <w:rPr>
          <w:b/>
          <w:sz w:val="32"/>
          <w:szCs w:val="32"/>
        </w:rPr>
        <w:t xml:space="preserve"> </w:t>
      </w:r>
      <w:r w:rsidR="00E7376D">
        <w:rPr>
          <w:b/>
          <w:sz w:val="32"/>
          <w:szCs w:val="32"/>
        </w:rPr>
        <w:t>основні відмінності</w:t>
      </w:r>
    </w:p>
    <w:p w:rsidR="004F7E13" w:rsidRPr="0051462A" w:rsidRDefault="004F7E13" w:rsidP="0051462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7376D" w:rsidRDefault="00BA6C39" w:rsidP="004F7E13">
      <w:pPr>
        <w:pStyle w:val="1"/>
        <w:spacing w:line="240" w:lineRule="auto"/>
        <w:ind w:firstLine="709"/>
        <w:rPr>
          <w:sz w:val="28"/>
        </w:rPr>
      </w:pPr>
      <w:r w:rsidRPr="00AF1D52">
        <w:rPr>
          <w:sz w:val="28"/>
        </w:rPr>
        <w:t xml:space="preserve">Часто працівники навіть не підозрюють, які нюанси у правовідносинах із роботодавцем можуть виникати в зв’язку з оформленням так званих «трудових відносин» на підставі цивільно-правової угоди. </w:t>
      </w:r>
    </w:p>
    <w:p w:rsidR="00BA6C39" w:rsidRPr="00AF1D52" w:rsidRDefault="00AF1D52" w:rsidP="004F7E13">
      <w:pPr>
        <w:pStyle w:val="1"/>
        <w:spacing w:line="240" w:lineRule="auto"/>
        <w:ind w:firstLine="709"/>
        <w:rPr>
          <w:sz w:val="28"/>
        </w:rPr>
      </w:pPr>
      <w:r w:rsidRPr="00AF1D52">
        <w:rPr>
          <w:sz w:val="28"/>
        </w:rPr>
        <w:t xml:space="preserve">Про </w:t>
      </w:r>
      <w:r w:rsidR="00BA6C39" w:rsidRPr="00AF1D52">
        <w:rPr>
          <w:sz w:val="28"/>
        </w:rPr>
        <w:t xml:space="preserve">що </w:t>
      </w:r>
      <w:r w:rsidRPr="00AF1D52">
        <w:rPr>
          <w:sz w:val="28"/>
        </w:rPr>
        <w:t>необхідно</w:t>
      </w:r>
      <w:r w:rsidR="00BA6C39" w:rsidRPr="00AF1D52">
        <w:rPr>
          <w:sz w:val="28"/>
        </w:rPr>
        <w:t xml:space="preserve"> знати працівнику</w:t>
      </w:r>
      <w:r w:rsidRPr="00AF1D52">
        <w:rPr>
          <w:sz w:val="28"/>
        </w:rPr>
        <w:t xml:space="preserve">? </w:t>
      </w:r>
    </w:p>
    <w:p w:rsidR="004F7E13" w:rsidRPr="005A6B42" w:rsidRDefault="004F7E13" w:rsidP="004F7E1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E7376D" w:rsidRPr="00E7376D" w:rsidRDefault="00E7376D" w:rsidP="00E7376D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7376D">
        <w:rPr>
          <w:rFonts w:ascii="Times New Roman" w:hAnsi="Times New Roman"/>
          <w:b/>
          <w:sz w:val="28"/>
          <w:szCs w:val="28"/>
          <w:u w:val="single"/>
          <w:lang w:val="uk-UA"/>
        </w:rPr>
        <w:t>Поняття</w:t>
      </w:r>
    </w:p>
    <w:p w:rsidR="00AF1D52" w:rsidRPr="00AF1D52" w:rsidRDefault="00AF1D52" w:rsidP="00E7376D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D52">
        <w:rPr>
          <w:rFonts w:ascii="Times New Roman" w:hAnsi="Times New Roman"/>
          <w:b/>
          <w:sz w:val="28"/>
          <w:lang w:val="uk-UA"/>
        </w:rPr>
        <w:t>Трудовий договір</w:t>
      </w:r>
      <w:r w:rsidRPr="00AF1D52">
        <w:rPr>
          <w:rFonts w:ascii="Times New Roman" w:hAnsi="Times New Roman"/>
          <w:i/>
          <w:sz w:val="28"/>
          <w:lang w:val="uk-UA"/>
        </w:rPr>
        <w:t xml:space="preserve"> </w:t>
      </w:r>
      <w:r w:rsidRPr="00AF1D52">
        <w:rPr>
          <w:rFonts w:ascii="Times New Roman" w:hAnsi="Times New Roman"/>
          <w:sz w:val="28"/>
          <w:lang w:val="uk-UA"/>
        </w:rPr>
        <w:t>— це угода між працівником і власником підприємства (установи чи організації) або уповноваженим ним органом чи фізичною особою, за якою працівник зобов'язується виконувати роботу, визначену цією угодою, з підляганням внутрішньому трудовому розпорядкові, а власник підприємства (установи, організації)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</w:t>
      </w:r>
      <w:r>
        <w:rPr>
          <w:rFonts w:ascii="Times New Roman" w:hAnsi="Times New Roman"/>
          <w:sz w:val="28"/>
          <w:lang w:val="uk-UA"/>
        </w:rPr>
        <w:t xml:space="preserve">вним договором чи угодою сторін (ст. 21 </w:t>
      </w:r>
      <w:proofErr w:type="spellStart"/>
      <w:r>
        <w:rPr>
          <w:rFonts w:ascii="Times New Roman" w:hAnsi="Times New Roman"/>
          <w:sz w:val="28"/>
          <w:lang w:val="uk-UA"/>
        </w:rPr>
        <w:t>КЗпП</w:t>
      </w:r>
      <w:proofErr w:type="spellEnd"/>
      <w:r>
        <w:rPr>
          <w:rFonts w:ascii="Times New Roman" w:hAnsi="Times New Roman"/>
          <w:sz w:val="28"/>
          <w:lang w:val="uk-UA"/>
        </w:rPr>
        <w:t xml:space="preserve"> України)</w:t>
      </w:r>
      <w:r w:rsidRPr="00AF1D52">
        <w:rPr>
          <w:rFonts w:ascii="Times New Roman" w:hAnsi="Times New Roman"/>
          <w:sz w:val="28"/>
          <w:szCs w:val="28"/>
          <w:lang w:val="uk-UA"/>
        </w:rPr>
        <w:t>;</w:t>
      </w:r>
    </w:p>
    <w:p w:rsidR="00AF1D52" w:rsidRPr="0051462A" w:rsidRDefault="00AF1D52" w:rsidP="00AF1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462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Цивільно-правова угода</w:t>
      </w:r>
      <w:r w:rsidRPr="005146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це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домовленість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9F318F" w:rsidRPr="0051462A">
        <w:rPr>
          <w:rFonts w:ascii="Times New Roman" w:hAnsi="Times New Roman"/>
          <w:sz w:val="28"/>
          <w:szCs w:val="28"/>
        </w:rPr>
        <w:fldChar w:fldCharType="begin"/>
      </w:r>
      <w:r w:rsidRPr="0051462A">
        <w:rPr>
          <w:rFonts w:ascii="Times New Roman" w:hAnsi="Times New Roman"/>
          <w:sz w:val="28"/>
          <w:szCs w:val="28"/>
        </w:rPr>
        <w:instrText xml:space="preserve"> HYPERLINK "https://uk.wikipedia.org/wiki/%D0%9F%D1%80%D0%B0%D0%B2%D0%BE%D1%87%D0%B8%D0%BD" \o "Правочин" </w:instrText>
      </w:r>
      <w:r w:rsidR="009F318F" w:rsidRPr="0051462A">
        <w:rPr>
          <w:rFonts w:ascii="Times New Roman" w:hAnsi="Times New Roman"/>
          <w:sz w:val="28"/>
          <w:szCs w:val="28"/>
        </w:rPr>
        <w:fldChar w:fldCharType="separate"/>
      </w:r>
      <w:r w:rsidRPr="0051462A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>правочин</w:t>
      </w:r>
      <w:proofErr w:type="spellEnd"/>
      <w:r w:rsidR="009F318F" w:rsidRPr="0051462A">
        <w:rPr>
          <w:rFonts w:ascii="Times New Roman" w:hAnsi="Times New Roman"/>
          <w:sz w:val="28"/>
          <w:szCs w:val="28"/>
        </w:rPr>
        <w:fldChar w:fldCharType="end"/>
      </w:r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двох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більше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сторін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спрямована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зміну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припинення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цивільних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прав та </w:t>
      </w:r>
      <w:proofErr w:type="spell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обовязків</w:t>
      </w:r>
      <w:proofErr w:type="spellEnd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 xml:space="preserve"> (ч. </w:t>
      </w:r>
      <w:proofErr w:type="gramStart"/>
      <w:r w:rsidRPr="0051462A">
        <w:rPr>
          <w:rFonts w:ascii="Times New Roman" w:hAnsi="Times New Roman"/>
          <w:sz w:val="28"/>
          <w:szCs w:val="28"/>
          <w:shd w:val="clear" w:color="auto" w:fill="FFFFFF"/>
        </w:rPr>
        <w:t>4 ст. 202, ч. 1 ст. 626 </w:t>
      </w:r>
      <w:proofErr w:type="spellStart"/>
      <w:r w:rsidR="009F318F" w:rsidRPr="0051462A">
        <w:rPr>
          <w:rFonts w:ascii="Times New Roman" w:hAnsi="Times New Roman"/>
          <w:sz w:val="28"/>
          <w:szCs w:val="28"/>
        </w:rPr>
        <w:fldChar w:fldCharType="begin"/>
      </w:r>
      <w:r w:rsidRPr="0051462A">
        <w:rPr>
          <w:rFonts w:ascii="Times New Roman" w:hAnsi="Times New Roman"/>
          <w:sz w:val="28"/>
          <w:szCs w:val="28"/>
        </w:rPr>
        <w:instrText xml:space="preserve"> HYPERLINK "https://uk.wikipedia.org/wiki/%D0%A6%D0%B8%D0%B2%D1%96%D0%BB%D1%8C%D0%BD%D0%B8%D0%B9_%D0%BA%D0%BE%D0%B4%D0%B5%D0%BA%D1%81_%D0%A3%D0%BA%D1%80%D0%B0%D1%97%D0%BD%D0%B8" \o "Цивільний кодекс України" </w:instrText>
      </w:r>
      <w:r w:rsidR="009F318F" w:rsidRPr="0051462A">
        <w:rPr>
          <w:rFonts w:ascii="Times New Roman" w:hAnsi="Times New Roman"/>
          <w:sz w:val="28"/>
          <w:szCs w:val="28"/>
        </w:rPr>
        <w:fldChar w:fldCharType="separate"/>
      </w:r>
      <w:r w:rsidRPr="0051462A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>Цивільного</w:t>
      </w:r>
      <w:proofErr w:type="spellEnd"/>
      <w:r w:rsidRPr="0051462A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кодексу </w:t>
      </w:r>
      <w:proofErr w:type="spellStart"/>
      <w:r w:rsidRPr="0051462A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="009F318F" w:rsidRPr="0051462A">
        <w:rPr>
          <w:rFonts w:ascii="Times New Roman" w:hAnsi="Times New Roman"/>
          <w:sz w:val="28"/>
          <w:szCs w:val="28"/>
        </w:rPr>
        <w:fldChar w:fldCharType="end"/>
      </w:r>
      <w:r w:rsidRPr="0051462A"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</w:p>
    <w:p w:rsidR="00AF1D52" w:rsidRPr="005A6B42" w:rsidRDefault="00AF1D52" w:rsidP="00AF1D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376D" w:rsidRDefault="00E7376D" w:rsidP="00E7376D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7376D">
        <w:rPr>
          <w:rFonts w:ascii="Times New Roman" w:hAnsi="Times New Roman"/>
          <w:b/>
          <w:sz w:val="28"/>
          <w:szCs w:val="28"/>
          <w:u w:val="single"/>
          <w:lang w:val="uk-UA"/>
        </w:rPr>
        <w:t>Правове регулювання</w:t>
      </w:r>
    </w:p>
    <w:p w:rsidR="00E7376D" w:rsidRPr="00E7376D" w:rsidRDefault="00E7376D" w:rsidP="00E7376D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7376D" w:rsidRDefault="00E7376D" w:rsidP="00E7376D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укладення, розірвання трудового договору, умови праці за трудовим договором регулюються трудовим законодавством – Кодексом законів про працю та іншими законами.</w:t>
      </w:r>
    </w:p>
    <w:p w:rsidR="00E7376D" w:rsidRPr="0051462A" w:rsidRDefault="00E7376D" w:rsidP="00E737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1462A">
        <w:rPr>
          <w:rFonts w:ascii="Times New Roman" w:hAnsi="Times New Roman"/>
          <w:sz w:val="28"/>
          <w:szCs w:val="28"/>
          <w:lang w:val="uk-UA"/>
        </w:rPr>
        <w:t>укладення, розірвання цивільно-правової угоди регулюється не трудовим законодавством, а цивільним – Цивільним кодексом України.</w:t>
      </w:r>
    </w:p>
    <w:p w:rsidR="00E7376D" w:rsidRPr="005A6B42" w:rsidRDefault="00E7376D" w:rsidP="00AF1D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7E13" w:rsidRDefault="004F7E13" w:rsidP="00A922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922BE">
        <w:rPr>
          <w:rFonts w:ascii="Times New Roman" w:hAnsi="Times New Roman"/>
          <w:b/>
          <w:sz w:val="28"/>
          <w:szCs w:val="28"/>
          <w:u w:val="single"/>
          <w:lang w:val="uk-UA"/>
        </w:rPr>
        <w:t>Предмет договору/угоди</w:t>
      </w:r>
    </w:p>
    <w:p w:rsidR="00A922BE" w:rsidRPr="00A922BE" w:rsidRDefault="00A922BE" w:rsidP="00A922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5A6B42" w:rsidRDefault="005A6B42" w:rsidP="005A6B42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4F7E13" w:rsidRPr="004F7E13">
        <w:rPr>
          <w:rFonts w:ascii="Times New Roman" w:hAnsi="Times New Roman"/>
          <w:b/>
          <w:sz w:val="28"/>
          <w:szCs w:val="28"/>
          <w:lang w:val="uk-UA"/>
        </w:rPr>
        <w:t>редметом трудового договору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76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виконання працівником певної роботи, визначеної угодою сторін, </w:t>
      </w:r>
      <w:r w:rsidR="004F7E13" w:rsidRPr="004F7E13">
        <w:rPr>
          <w:rFonts w:ascii="Times New Roman" w:hAnsi="Times New Roman"/>
          <w:b/>
          <w:sz w:val="28"/>
          <w:szCs w:val="28"/>
          <w:lang w:val="uk-UA"/>
        </w:rPr>
        <w:t>трудової функції</w:t>
      </w:r>
      <w:r w:rsidR="00E737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376D" w:rsidRPr="00A922BE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="004F7E13" w:rsidRPr="00A922BE">
        <w:rPr>
          <w:rFonts w:ascii="Times New Roman" w:hAnsi="Times New Roman"/>
          <w:i/>
          <w:sz w:val="28"/>
          <w:szCs w:val="28"/>
          <w:lang w:val="uk-UA"/>
        </w:rPr>
        <w:t>працівник зобов’язується виконувати певну роботу або займати певну посаду на підприємстві, а власник або уповноважена ним адміністрація зобов’язується забезпечити його цією роботою, надавати засоби виробництва, обладнання, прилади, механізми, приміщення, сировину, матеріали, давати вказівки, конкретні завдання. Власник має право доручити працівнику виконати будь-яке завдання в межах тієї роботи, яка обумовлена трудовим договором</w:t>
      </w:r>
      <w:r w:rsidR="00A922BE">
        <w:rPr>
          <w:rFonts w:ascii="Times New Roman" w:hAnsi="Times New Roman"/>
          <w:i/>
          <w:sz w:val="28"/>
          <w:szCs w:val="28"/>
          <w:lang w:val="uk-UA"/>
        </w:rPr>
        <w:t>)</w:t>
      </w:r>
      <w:r w:rsidR="004F7E13" w:rsidRPr="00A922B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4F7E13" w:rsidRPr="005A6B42" w:rsidRDefault="004F7E13" w:rsidP="005A6B42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4F7E13" w:rsidRDefault="005A6B42" w:rsidP="00A922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4F7E13" w:rsidRPr="004F7E13">
        <w:rPr>
          <w:rFonts w:ascii="Times New Roman" w:hAnsi="Times New Roman"/>
          <w:b/>
          <w:sz w:val="28"/>
          <w:szCs w:val="28"/>
          <w:lang w:val="uk-UA"/>
        </w:rPr>
        <w:t>редметом цивільно</w:t>
      </w:r>
      <w:r w:rsidR="00F7011E">
        <w:rPr>
          <w:rFonts w:ascii="Times New Roman" w:hAnsi="Times New Roman"/>
          <w:b/>
          <w:sz w:val="28"/>
          <w:szCs w:val="28"/>
          <w:lang w:val="uk-UA"/>
        </w:rPr>
        <w:t xml:space="preserve">ї угоди </w:t>
      </w:r>
      <w:r w:rsidR="00A922BE" w:rsidRPr="00A922BE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F7011E">
        <w:rPr>
          <w:rFonts w:ascii="Times New Roman" w:hAnsi="Times New Roman"/>
          <w:sz w:val="28"/>
          <w:szCs w:val="28"/>
          <w:lang w:val="uk-UA"/>
        </w:rPr>
        <w:t xml:space="preserve">виконання певної роботи (надання послуг) </w:t>
      </w:r>
      <w:r w:rsidR="004F7E13" w:rsidRPr="00A922BE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A922BE" w:rsidRPr="00A922BE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4F7E13" w:rsidRPr="00A922BE">
        <w:rPr>
          <w:rFonts w:ascii="Times New Roman" w:hAnsi="Times New Roman"/>
          <w:sz w:val="28"/>
          <w:szCs w:val="28"/>
          <w:lang w:val="uk-UA"/>
        </w:rPr>
        <w:t>завдання одноразового характеру</w:t>
      </w:r>
      <w:r w:rsidR="00F7011E">
        <w:rPr>
          <w:rFonts w:ascii="Times New Roman" w:hAnsi="Times New Roman"/>
          <w:sz w:val="28"/>
          <w:szCs w:val="28"/>
          <w:lang w:val="uk-UA"/>
        </w:rPr>
        <w:t>.</w:t>
      </w:r>
    </w:p>
    <w:p w:rsidR="009F05A9" w:rsidRPr="005A6B42" w:rsidRDefault="009F05A9" w:rsidP="009F05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F05A9" w:rsidRDefault="005A6B42" w:rsidP="005A6B4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A6B42">
        <w:rPr>
          <w:rFonts w:ascii="Times New Roman" w:hAnsi="Times New Roman"/>
          <w:b/>
          <w:sz w:val="28"/>
          <w:szCs w:val="28"/>
          <w:u w:val="single"/>
          <w:lang w:val="uk-UA"/>
        </w:rPr>
        <w:t>У</w:t>
      </w:r>
      <w:r w:rsidR="009F05A9" w:rsidRPr="005A6B42">
        <w:rPr>
          <w:rFonts w:ascii="Times New Roman" w:hAnsi="Times New Roman"/>
          <w:b/>
          <w:sz w:val="28"/>
          <w:szCs w:val="28"/>
          <w:u w:val="single"/>
          <w:lang w:val="uk-UA"/>
        </w:rPr>
        <w:t>кладення договору/угоди</w:t>
      </w:r>
    </w:p>
    <w:p w:rsidR="005A6B42" w:rsidRPr="005A6B42" w:rsidRDefault="005A6B42" w:rsidP="005A6B42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5A6B42" w:rsidRDefault="00F7011E" w:rsidP="005A6B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9F05A9" w:rsidRPr="005A6B42">
        <w:rPr>
          <w:rFonts w:ascii="Times New Roman" w:hAnsi="Times New Roman"/>
          <w:sz w:val="28"/>
          <w:szCs w:val="28"/>
          <w:lang w:val="uk-UA"/>
        </w:rPr>
        <w:t>кладення трудового договору регламентується трудовим законодавством. Трудовий договір повинен укладатися з дотриманням встановлених в законі юридичних гарантій.</w:t>
      </w:r>
    </w:p>
    <w:p w:rsidR="005A6B42" w:rsidRPr="005A6B42" w:rsidRDefault="005A6B42" w:rsidP="005A6B42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F05A9" w:rsidRPr="005A6B42" w:rsidRDefault="00F7011E" w:rsidP="005A6B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</w:t>
      </w:r>
      <w:r w:rsidR="009F05A9" w:rsidRPr="005A6B42">
        <w:rPr>
          <w:rFonts w:ascii="Times New Roman" w:hAnsi="Times New Roman"/>
          <w:sz w:val="28"/>
          <w:szCs w:val="28"/>
          <w:lang w:val="uk-UA"/>
        </w:rPr>
        <w:t xml:space="preserve">ивільно-правові </w:t>
      </w:r>
      <w:r>
        <w:rPr>
          <w:rFonts w:ascii="Times New Roman" w:hAnsi="Times New Roman"/>
          <w:sz w:val="28"/>
          <w:szCs w:val="28"/>
          <w:lang w:val="uk-UA"/>
        </w:rPr>
        <w:t xml:space="preserve">угоди </w:t>
      </w:r>
      <w:r w:rsidR="009F05A9" w:rsidRPr="005A6B42">
        <w:rPr>
          <w:rFonts w:ascii="Times New Roman" w:hAnsi="Times New Roman"/>
          <w:sz w:val="28"/>
          <w:szCs w:val="28"/>
          <w:lang w:val="uk-UA"/>
        </w:rPr>
        <w:t xml:space="preserve">укладаються за </w:t>
      </w:r>
      <w:r>
        <w:rPr>
          <w:rFonts w:ascii="Times New Roman" w:hAnsi="Times New Roman"/>
          <w:sz w:val="28"/>
          <w:szCs w:val="28"/>
          <w:lang w:val="uk-UA"/>
        </w:rPr>
        <w:t xml:space="preserve">угодою </w:t>
      </w:r>
      <w:r w:rsidR="009F05A9" w:rsidRPr="005A6B42">
        <w:rPr>
          <w:rFonts w:ascii="Times New Roman" w:hAnsi="Times New Roman"/>
          <w:sz w:val="28"/>
          <w:szCs w:val="28"/>
          <w:lang w:val="uk-UA"/>
        </w:rPr>
        <w:t xml:space="preserve">сторін з дотриманням принципів добровільності і рівності сторін. Цивільно-правові </w:t>
      </w:r>
      <w:r>
        <w:rPr>
          <w:rFonts w:ascii="Times New Roman" w:hAnsi="Times New Roman"/>
          <w:sz w:val="28"/>
          <w:szCs w:val="28"/>
          <w:lang w:val="uk-UA"/>
        </w:rPr>
        <w:t xml:space="preserve">угоди </w:t>
      </w:r>
      <w:r w:rsidR="009F05A9" w:rsidRPr="005A6B42">
        <w:rPr>
          <w:rFonts w:ascii="Times New Roman" w:hAnsi="Times New Roman"/>
          <w:sz w:val="28"/>
          <w:szCs w:val="28"/>
          <w:lang w:val="uk-UA"/>
        </w:rPr>
        <w:t>укладаються про виконання певної роботи і вичерпується виконаною роботою (послугою, продукцією).</w:t>
      </w:r>
    </w:p>
    <w:p w:rsidR="009F05A9" w:rsidRPr="00A243C4" w:rsidRDefault="009F05A9" w:rsidP="009F05A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E13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90A61">
        <w:rPr>
          <w:rFonts w:ascii="Times New Roman" w:hAnsi="Times New Roman"/>
          <w:b/>
          <w:sz w:val="28"/>
          <w:szCs w:val="28"/>
          <w:u w:val="single"/>
          <w:lang w:val="uk-UA"/>
        </w:rPr>
        <w:t>С</w:t>
      </w:r>
      <w:r w:rsidR="004F7E13" w:rsidRPr="00D90A61">
        <w:rPr>
          <w:rFonts w:ascii="Times New Roman" w:hAnsi="Times New Roman"/>
          <w:b/>
          <w:sz w:val="28"/>
          <w:szCs w:val="28"/>
          <w:u w:val="single"/>
          <w:lang w:val="uk-UA"/>
        </w:rPr>
        <w:t>татус працівника</w:t>
      </w:r>
    </w:p>
    <w:p w:rsidR="00D90A61" w:rsidRPr="00D90A61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4F7E13" w:rsidRDefault="00D90A61" w:rsidP="00D90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клавши трудовий договір, працівник включається в штат підприємства і зобов’язаний </w:t>
      </w:r>
      <w:r w:rsidR="004F7E13">
        <w:rPr>
          <w:rFonts w:ascii="Times New Roman" w:hAnsi="Times New Roman"/>
          <w:sz w:val="28"/>
          <w:szCs w:val="28"/>
          <w:lang w:val="uk-UA"/>
        </w:rPr>
        <w:t>дотримуватись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 правил внутрішнього трудового розпорядку, затверджени</w:t>
      </w:r>
      <w:r w:rsidR="006B1A53">
        <w:rPr>
          <w:rFonts w:ascii="Times New Roman" w:hAnsi="Times New Roman"/>
          <w:sz w:val="28"/>
          <w:szCs w:val="28"/>
          <w:lang w:val="uk-UA"/>
        </w:rPr>
        <w:t>х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 на конкретному підприємстві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 За здійснення дисциплінарного проступку, що призвело до заподіяння майнової шкоди власнику, останній має право притягти працівника до матеріальної відповідальності і самостійно зробити стягнення в розмірі середнього заробітку працівника.</w:t>
      </w:r>
    </w:p>
    <w:p w:rsidR="00D90A61" w:rsidRPr="00D90A61" w:rsidRDefault="00D90A61" w:rsidP="00D90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7E13" w:rsidRDefault="006B1A53" w:rsidP="00D90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 цивільно-правових відносинах роботодавець не </w:t>
      </w:r>
      <w:r w:rsidR="00D90A61">
        <w:rPr>
          <w:rFonts w:ascii="Times New Roman" w:hAnsi="Times New Roman"/>
          <w:sz w:val="28"/>
          <w:szCs w:val="28"/>
          <w:lang w:val="uk-UA"/>
        </w:rPr>
        <w:t xml:space="preserve">має важелів дисциплінарного впливу 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 xml:space="preserve">стосовно працівника. При заподіянні </w:t>
      </w:r>
      <w:r w:rsidR="00D90A61">
        <w:rPr>
          <w:rFonts w:ascii="Times New Roman" w:hAnsi="Times New Roman"/>
          <w:sz w:val="28"/>
          <w:szCs w:val="28"/>
          <w:lang w:val="uk-UA"/>
        </w:rPr>
        <w:t xml:space="preserve">останнім </w:t>
      </w:r>
      <w:r w:rsidR="004F7E13" w:rsidRPr="004F7E13">
        <w:rPr>
          <w:rFonts w:ascii="Times New Roman" w:hAnsi="Times New Roman"/>
          <w:sz w:val="28"/>
          <w:szCs w:val="28"/>
          <w:lang w:val="uk-UA"/>
        </w:rPr>
        <w:t>майнової шкоди стягнення проводиться у судовому порядку.</w:t>
      </w:r>
    </w:p>
    <w:p w:rsidR="009F05A9" w:rsidRPr="00D90A61" w:rsidRDefault="009F05A9" w:rsidP="009F05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7E13" w:rsidRDefault="004F7E13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90A61">
        <w:rPr>
          <w:rFonts w:ascii="Times New Roman" w:hAnsi="Times New Roman"/>
          <w:b/>
          <w:sz w:val="28"/>
          <w:szCs w:val="28"/>
          <w:u w:val="single"/>
          <w:lang w:val="uk-UA"/>
        </w:rPr>
        <w:t>Нормування праці</w:t>
      </w:r>
    </w:p>
    <w:p w:rsidR="00D90A61" w:rsidRPr="00D90A61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D90A61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трудовим договором працівник має дотримуватися встановлених норм праці.</w:t>
      </w:r>
    </w:p>
    <w:p w:rsidR="00D90A61" w:rsidRPr="00D90A61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90A61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цивільн</w:t>
      </w:r>
      <w:r w:rsidR="006B1A53">
        <w:rPr>
          <w:rFonts w:ascii="Times New Roman" w:hAnsi="Times New Roman"/>
          <w:sz w:val="28"/>
          <w:szCs w:val="28"/>
          <w:lang w:val="uk-UA"/>
        </w:rPr>
        <w:t xml:space="preserve">о-правовими </w:t>
      </w:r>
      <w:r>
        <w:rPr>
          <w:rFonts w:ascii="Times New Roman" w:hAnsi="Times New Roman"/>
          <w:sz w:val="28"/>
          <w:szCs w:val="28"/>
          <w:lang w:val="uk-UA"/>
        </w:rPr>
        <w:t>угодами особа на власний розсуд визначає процес праці.</w:t>
      </w:r>
    </w:p>
    <w:p w:rsidR="00D90A61" w:rsidRPr="00D90A61" w:rsidRDefault="00D90A61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7E13" w:rsidRDefault="004F7E13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B1A53">
        <w:rPr>
          <w:rFonts w:ascii="Times New Roman" w:hAnsi="Times New Roman"/>
          <w:b/>
          <w:sz w:val="28"/>
          <w:szCs w:val="28"/>
          <w:u w:val="single"/>
          <w:lang w:val="uk-UA"/>
        </w:rPr>
        <w:t>Оплата праці</w:t>
      </w:r>
    </w:p>
    <w:p w:rsidR="006B1A53" w:rsidRPr="006B1A53" w:rsidRDefault="006B1A53" w:rsidP="00D90A6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6B1A53" w:rsidRDefault="00E24597" w:rsidP="00E245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>а трудовим договором оплата праці регулюється законодавством про працю (</w:t>
      </w:r>
      <w:proofErr w:type="spellStart"/>
      <w:r w:rsidR="004F7E13" w:rsidRPr="006B1A53">
        <w:rPr>
          <w:rFonts w:ascii="Times New Roman" w:hAnsi="Times New Roman"/>
          <w:sz w:val="28"/>
          <w:szCs w:val="28"/>
          <w:lang w:val="uk-UA"/>
        </w:rPr>
        <w:t>КЗпП</w:t>
      </w:r>
      <w:proofErr w:type="spellEnd"/>
      <w:r w:rsidR="004F7E13" w:rsidRPr="006B1A53">
        <w:rPr>
          <w:rFonts w:ascii="Times New Roman" w:hAnsi="Times New Roman"/>
          <w:sz w:val="28"/>
          <w:szCs w:val="28"/>
          <w:lang w:val="uk-UA"/>
        </w:rPr>
        <w:t>, Закон</w:t>
      </w:r>
      <w:r>
        <w:rPr>
          <w:rFonts w:ascii="Times New Roman" w:hAnsi="Times New Roman"/>
          <w:sz w:val="28"/>
          <w:szCs w:val="28"/>
          <w:lang w:val="uk-UA"/>
        </w:rPr>
        <w:t>ом України «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>Про оплату праці</w:t>
      </w:r>
      <w:r>
        <w:rPr>
          <w:rFonts w:ascii="Times New Roman" w:hAnsi="Times New Roman"/>
          <w:sz w:val="28"/>
          <w:szCs w:val="28"/>
          <w:lang w:val="uk-UA"/>
        </w:rPr>
        <w:t>» та ін.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 xml:space="preserve">), колективними договорами і угодами. </w:t>
      </w:r>
      <w:r>
        <w:rPr>
          <w:rFonts w:ascii="Times New Roman" w:hAnsi="Times New Roman"/>
          <w:sz w:val="28"/>
          <w:szCs w:val="28"/>
          <w:lang w:val="uk-UA"/>
        </w:rPr>
        <w:t xml:space="preserve">Оплата праці </w:t>
      </w:r>
      <w:r w:rsidR="004F7E13" w:rsidRPr="006B1A53">
        <w:rPr>
          <w:rFonts w:ascii="Times New Roman" w:hAnsi="Times New Roman"/>
          <w:b/>
          <w:sz w:val="28"/>
          <w:szCs w:val="28"/>
          <w:lang w:val="uk-UA"/>
        </w:rPr>
        <w:t>не може бути нижч</w:t>
      </w:r>
      <w:r>
        <w:rPr>
          <w:rFonts w:ascii="Times New Roman" w:hAnsi="Times New Roman"/>
          <w:b/>
          <w:sz w:val="28"/>
          <w:szCs w:val="28"/>
          <w:lang w:val="uk-UA"/>
        </w:rPr>
        <w:t>ою</w:t>
      </w:r>
      <w:r w:rsidR="004F7E13" w:rsidRPr="006B1A53">
        <w:rPr>
          <w:rFonts w:ascii="Times New Roman" w:hAnsi="Times New Roman"/>
          <w:b/>
          <w:sz w:val="28"/>
          <w:szCs w:val="28"/>
          <w:lang w:val="uk-UA"/>
        </w:rPr>
        <w:t xml:space="preserve"> за встановлений законом мінімальний розмір.</w:t>
      </w:r>
    </w:p>
    <w:p w:rsidR="00E24597" w:rsidRPr="00E24597" w:rsidRDefault="00E24597" w:rsidP="00E245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24597" w:rsidRDefault="00E24597" w:rsidP="00E245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>цивільно-правов</w:t>
      </w:r>
      <w:r>
        <w:rPr>
          <w:rFonts w:ascii="Times New Roman" w:hAnsi="Times New Roman"/>
          <w:sz w:val="28"/>
          <w:szCs w:val="28"/>
          <w:lang w:val="uk-UA"/>
        </w:rPr>
        <w:t xml:space="preserve">ими угодами </w:t>
      </w:r>
      <w:r w:rsidR="00D90527"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>оплат</w:t>
      </w:r>
      <w:r w:rsidR="00D90527">
        <w:rPr>
          <w:rFonts w:ascii="Times New Roman" w:hAnsi="Times New Roman"/>
          <w:sz w:val="28"/>
          <w:szCs w:val="28"/>
          <w:lang w:val="uk-UA"/>
        </w:rPr>
        <w:t>и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 xml:space="preserve"> праці </w:t>
      </w:r>
      <w:r w:rsidR="00AC0063">
        <w:rPr>
          <w:rFonts w:ascii="Times New Roman" w:hAnsi="Times New Roman"/>
          <w:sz w:val="28"/>
          <w:szCs w:val="28"/>
          <w:lang w:val="uk-UA"/>
        </w:rPr>
        <w:t xml:space="preserve">(наданих послуг) </w:t>
      </w:r>
      <w:r w:rsidR="00D90527">
        <w:rPr>
          <w:rFonts w:ascii="Times New Roman" w:hAnsi="Times New Roman"/>
          <w:sz w:val="28"/>
          <w:szCs w:val="28"/>
          <w:lang w:val="uk-UA"/>
        </w:rPr>
        <w:t xml:space="preserve">регулюються та 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>встановлю</w:t>
      </w:r>
      <w:r w:rsidR="00D90527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4F7E13" w:rsidRPr="006B1A53">
        <w:rPr>
          <w:rFonts w:ascii="Times New Roman" w:hAnsi="Times New Roman"/>
          <w:sz w:val="28"/>
          <w:szCs w:val="28"/>
          <w:lang w:val="uk-UA"/>
        </w:rPr>
        <w:t>угодою сторін.</w:t>
      </w:r>
    </w:p>
    <w:p w:rsidR="00E24597" w:rsidRPr="00E24597" w:rsidRDefault="00E24597" w:rsidP="00E245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7E13" w:rsidRPr="00D90527" w:rsidRDefault="00D90527" w:rsidP="00D905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90527">
        <w:rPr>
          <w:rFonts w:ascii="Times New Roman" w:hAnsi="Times New Roman"/>
          <w:b/>
          <w:sz w:val="28"/>
          <w:szCs w:val="28"/>
          <w:u w:val="single"/>
          <w:lang w:val="uk-UA"/>
        </w:rPr>
        <w:t>Інші гарантії</w:t>
      </w:r>
    </w:p>
    <w:p w:rsidR="00D90527" w:rsidRPr="00D90527" w:rsidRDefault="00D90527" w:rsidP="00D9052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F7E13" w:rsidRPr="009F05A9" w:rsidRDefault="00D90527" w:rsidP="00D9052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клавши трудовий договір, власник не тільки використовує </w:t>
      </w:r>
      <w:r w:rsidR="009F05A9">
        <w:rPr>
          <w:rFonts w:ascii="Times New Roman" w:hAnsi="Times New Roman"/>
          <w:sz w:val="28"/>
          <w:szCs w:val="28"/>
          <w:lang w:val="uk-UA"/>
        </w:rPr>
        <w:t>працю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працівника, але й приймає на себе зобов’язання щодо надання певних гарантій, пільг, участі в соціальному забезпеченні працівника</w:t>
      </w:r>
      <w:r w:rsidR="009F05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72061">
        <w:rPr>
          <w:rFonts w:ascii="Times New Roman" w:hAnsi="Times New Roman"/>
          <w:sz w:val="28"/>
          <w:szCs w:val="28"/>
          <w:lang w:val="uk-UA"/>
        </w:rPr>
        <w:t xml:space="preserve">у тому числі 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>надання</w:t>
      </w:r>
      <w:r w:rsidR="00272061">
        <w:rPr>
          <w:rFonts w:ascii="Times New Roman" w:hAnsi="Times New Roman"/>
          <w:sz w:val="28"/>
          <w:szCs w:val="28"/>
          <w:lang w:val="uk-UA"/>
        </w:rPr>
        <w:t>: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061">
        <w:rPr>
          <w:rFonts w:ascii="Times New Roman" w:hAnsi="Times New Roman"/>
          <w:sz w:val="28"/>
          <w:szCs w:val="28"/>
          <w:lang w:val="uk-UA"/>
        </w:rPr>
        <w:t>щорічної оплачуваної відпустки та інших видів відпусток</w:t>
      </w:r>
      <w:r w:rsidR="009F05A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272061"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скороченого робочого часу для певних категорій працівників</w:t>
      </w:r>
      <w:r w:rsidR="0027206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>знижених норм праці для неповнолітніх і осіб із зниженою працездатністю</w:t>
      </w:r>
      <w:r w:rsidR="009F05A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>оплачуваного вільного часу для здійснення громадської діяльності головам і членам виборних органів профспілок, трудових колективів, рад підприємств</w:t>
      </w:r>
      <w:r w:rsidR="009F05A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272061">
        <w:rPr>
          <w:rFonts w:ascii="Times New Roman" w:hAnsi="Times New Roman"/>
          <w:sz w:val="28"/>
          <w:szCs w:val="28"/>
          <w:lang w:val="uk-UA"/>
        </w:rPr>
        <w:t>а також здійснення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гарантійних і компенсаційних виплат</w:t>
      </w:r>
      <w:r w:rsidR="009F05A9">
        <w:rPr>
          <w:rFonts w:ascii="Times New Roman" w:hAnsi="Times New Roman"/>
          <w:sz w:val="28"/>
          <w:szCs w:val="28"/>
          <w:lang w:val="uk-UA"/>
        </w:rPr>
        <w:t>; сплат</w:t>
      </w:r>
      <w:r w:rsidR="00272061">
        <w:rPr>
          <w:rFonts w:ascii="Times New Roman" w:hAnsi="Times New Roman"/>
          <w:sz w:val="28"/>
          <w:szCs w:val="28"/>
          <w:lang w:val="uk-UA"/>
        </w:rPr>
        <w:t>и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страхов</w:t>
      </w:r>
      <w:r w:rsidR="009F05A9">
        <w:rPr>
          <w:rFonts w:ascii="Times New Roman" w:hAnsi="Times New Roman"/>
          <w:sz w:val="28"/>
          <w:szCs w:val="28"/>
          <w:lang w:val="uk-UA"/>
        </w:rPr>
        <w:t>их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внеск</w:t>
      </w:r>
      <w:r w:rsidR="009F05A9">
        <w:rPr>
          <w:rFonts w:ascii="Times New Roman" w:hAnsi="Times New Roman"/>
          <w:sz w:val="28"/>
          <w:szCs w:val="28"/>
          <w:lang w:val="uk-UA"/>
        </w:rPr>
        <w:t>ів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до фондів соціального </w:t>
      </w:r>
      <w:r w:rsidR="009F05A9">
        <w:rPr>
          <w:rFonts w:ascii="Times New Roman" w:hAnsi="Times New Roman"/>
          <w:sz w:val="28"/>
          <w:szCs w:val="28"/>
          <w:lang w:val="uk-UA"/>
        </w:rPr>
        <w:t>страхування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 за працівників</w:t>
      </w:r>
      <w:r w:rsidR="00272061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4F7E13" w:rsidRPr="009F05A9" w:rsidRDefault="00272061" w:rsidP="0027206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>працює на підставі цивільно-правово</w:t>
      </w:r>
      <w:r w:rsidR="00A97DCC">
        <w:rPr>
          <w:rFonts w:ascii="Times New Roman" w:hAnsi="Times New Roman"/>
          <w:sz w:val="28"/>
          <w:szCs w:val="28"/>
          <w:lang w:val="uk-UA"/>
        </w:rPr>
        <w:t xml:space="preserve">ї угоди, </w:t>
      </w:r>
      <w:r w:rsidR="004F7E13" w:rsidRPr="009F05A9">
        <w:rPr>
          <w:rFonts w:ascii="Times New Roman" w:hAnsi="Times New Roman"/>
          <w:sz w:val="28"/>
          <w:szCs w:val="28"/>
          <w:lang w:val="uk-UA"/>
        </w:rPr>
        <w:t xml:space="preserve">не має перелічених </w:t>
      </w:r>
      <w:r w:rsidR="00A97DCC">
        <w:rPr>
          <w:rFonts w:ascii="Times New Roman" w:hAnsi="Times New Roman"/>
          <w:sz w:val="28"/>
          <w:szCs w:val="28"/>
          <w:lang w:val="uk-UA"/>
        </w:rPr>
        <w:t xml:space="preserve">гарантій, </w:t>
      </w:r>
      <w:r w:rsidRPr="009F05A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A97DCC">
        <w:rPr>
          <w:rFonts w:ascii="Times New Roman" w:hAnsi="Times New Roman"/>
          <w:sz w:val="28"/>
          <w:szCs w:val="28"/>
          <w:lang w:val="uk-UA"/>
        </w:rPr>
        <w:t xml:space="preserve">діючим </w:t>
      </w:r>
      <w:r w:rsidRPr="009F05A9">
        <w:rPr>
          <w:rFonts w:ascii="Times New Roman" w:hAnsi="Times New Roman"/>
          <w:sz w:val="28"/>
          <w:szCs w:val="28"/>
          <w:lang w:val="uk-UA"/>
        </w:rPr>
        <w:t xml:space="preserve">законодавством </w:t>
      </w:r>
      <w:r w:rsidR="00A97DCC">
        <w:rPr>
          <w:rFonts w:ascii="Times New Roman" w:hAnsi="Times New Roman"/>
          <w:sz w:val="28"/>
          <w:szCs w:val="28"/>
          <w:lang w:val="uk-UA"/>
        </w:rPr>
        <w:t xml:space="preserve">власник </w:t>
      </w:r>
      <w:r w:rsidRPr="009F05A9">
        <w:rPr>
          <w:rFonts w:ascii="Times New Roman" w:hAnsi="Times New Roman"/>
          <w:sz w:val="28"/>
          <w:szCs w:val="28"/>
          <w:lang w:val="uk-UA"/>
        </w:rPr>
        <w:t xml:space="preserve">несе </w:t>
      </w:r>
      <w:r w:rsidR="00A97DCC">
        <w:rPr>
          <w:rFonts w:ascii="Times New Roman" w:hAnsi="Times New Roman"/>
          <w:sz w:val="28"/>
          <w:szCs w:val="28"/>
          <w:lang w:val="uk-UA"/>
        </w:rPr>
        <w:t xml:space="preserve">лише </w:t>
      </w:r>
      <w:r w:rsidRPr="009F05A9">
        <w:rPr>
          <w:rFonts w:ascii="Times New Roman" w:hAnsi="Times New Roman"/>
          <w:sz w:val="28"/>
          <w:szCs w:val="28"/>
          <w:lang w:val="uk-UA"/>
        </w:rPr>
        <w:t>витрати по внесках на соціальне страхування</w:t>
      </w:r>
      <w:r>
        <w:rPr>
          <w:rFonts w:ascii="Times New Roman" w:hAnsi="Times New Roman"/>
          <w:sz w:val="28"/>
          <w:szCs w:val="28"/>
          <w:lang w:val="uk-UA"/>
        </w:rPr>
        <w:t>, о</w:t>
      </w:r>
      <w:r w:rsidRPr="009F05A9">
        <w:rPr>
          <w:rFonts w:ascii="Times New Roman" w:hAnsi="Times New Roman"/>
          <w:sz w:val="28"/>
          <w:szCs w:val="28"/>
          <w:lang w:val="uk-UA"/>
        </w:rPr>
        <w:t>днак цим і вичерпується його соціальна діяльність.</w:t>
      </w:r>
    </w:p>
    <w:p w:rsidR="00507B83" w:rsidRDefault="00507B83">
      <w:pPr>
        <w:rPr>
          <w:lang w:val="uk-UA"/>
        </w:rPr>
      </w:pPr>
    </w:p>
    <w:p w:rsidR="00AC0063" w:rsidRDefault="00AC0063" w:rsidP="00AC00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Заступник начальника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Управління</w:t>
      </w:r>
      <w:proofErr w:type="spellEnd"/>
    </w:p>
    <w:p w:rsidR="00AC0063" w:rsidRDefault="00AC0063" w:rsidP="00AC00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державної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реєстрації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нормативно-</w:t>
      </w:r>
    </w:p>
    <w:p w:rsidR="00AC0063" w:rsidRDefault="00AC0063" w:rsidP="00AC00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правових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актів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правової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роботи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</w:p>
    <w:p w:rsidR="00AC0063" w:rsidRDefault="00AC0063" w:rsidP="00AC00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та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правової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освіти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Головного </w:t>
      </w:r>
    </w:p>
    <w:p w:rsidR="00AC0063" w:rsidRDefault="00AC0063" w:rsidP="00AC00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територіального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управління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юстиції</w:t>
      </w:r>
      <w:proofErr w:type="spellEnd"/>
    </w:p>
    <w:p w:rsidR="00AC0063" w:rsidRDefault="00AC0063" w:rsidP="00AC00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у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мі</w:t>
      </w:r>
      <w:proofErr w:type="gram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ст</w:t>
      </w:r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і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Києві</w:t>
      </w:r>
      <w:proofErr w:type="spellEnd"/>
    </w:p>
    <w:p w:rsidR="00AC0063" w:rsidRPr="00AC0063" w:rsidRDefault="00AC0063"/>
    <w:sectPr w:rsidR="00AC0063" w:rsidRPr="00AC0063" w:rsidSect="009F05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6E4"/>
    <w:multiLevelType w:val="hybridMultilevel"/>
    <w:tmpl w:val="BA18CF5E"/>
    <w:lvl w:ilvl="0" w:tplc="FDA435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940F6B"/>
    <w:multiLevelType w:val="hybridMultilevel"/>
    <w:tmpl w:val="B958FF9A"/>
    <w:lvl w:ilvl="0" w:tplc="1D5A6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F7026"/>
    <w:multiLevelType w:val="hybridMultilevel"/>
    <w:tmpl w:val="79D44B86"/>
    <w:lvl w:ilvl="0" w:tplc="FDA435A0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96270E"/>
    <w:multiLevelType w:val="hybridMultilevel"/>
    <w:tmpl w:val="F9721AF6"/>
    <w:lvl w:ilvl="0" w:tplc="FDA435A0">
      <w:start w:val="2"/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E13"/>
    <w:rsid w:val="001A34C4"/>
    <w:rsid w:val="00272061"/>
    <w:rsid w:val="003F6097"/>
    <w:rsid w:val="004F7E13"/>
    <w:rsid w:val="00507B83"/>
    <w:rsid w:val="0051462A"/>
    <w:rsid w:val="00580078"/>
    <w:rsid w:val="005A6B42"/>
    <w:rsid w:val="005E7518"/>
    <w:rsid w:val="006B1A53"/>
    <w:rsid w:val="007E3CBC"/>
    <w:rsid w:val="009E43F3"/>
    <w:rsid w:val="009F05A9"/>
    <w:rsid w:val="009F318F"/>
    <w:rsid w:val="00A922BE"/>
    <w:rsid w:val="00A97DCC"/>
    <w:rsid w:val="00AC0063"/>
    <w:rsid w:val="00AF1D52"/>
    <w:rsid w:val="00BA6C39"/>
    <w:rsid w:val="00D75956"/>
    <w:rsid w:val="00D90527"/>
    <w:rsid w:val="00D90A61"/>
    <w:rsid w:val="00E24597"/>
    <w:rsid w:val="00E7376D"/>
    <w:rsid w:val="00F7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7E13"/>
    <w:pPr>
      <w:widowControl w:val="0"/>
      <w:spacing w:after="0" w:line="260" w:lineRule="auto"/>
      <w:ind w:firstLine="1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F7E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1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7E13"/>
    <w:pPr>
      <w:widowControl w:val="0"/>
      <w:spacing w:after="0" w:line="260" w:lineRule="auto"/>
      <w:ind w:firstLine="1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F7E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1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3262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хименко</dc:creator>
  <cp:lastModifiedBy>UserXP</cp:lastModifiedBy>
  <cp:revision>10</cp:revision>
  <cp:lastPrinted>2018-10-19T06:34:00Z</cp:lastPrinted>
  <dcterms:created xsi:type="dcterms:W3CDTF">2018-10-19T06:35:00Z</dcterms:created>
  <dcterms:modified xsi:type="dcterms:W3CDTF">2018-10-19T08:14:00Z</dcterms:modified>
</cp:coreProperties>
</file>