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89" w:rsidRPr="001C0A37" w:rsidRDefault="00487B89" w:rsidP="00D01A00">
      <w:pPr>
        <w:ind w:left="13452"/>
        <w:rPr>
          <w:sz w:val="28"/>
          <w:szCs w:val="28"/>
          <w:lang w:val="ru-RU"/>
        </w:rPr>
      </w:pPr>
      <w:r w:rsidRPr="001C0A37">
        <w:rPr>
          <w:sz w:val="28"/>
          <w:szCs w:val="28"/>
        </w:rPr>
        <w:t xml:space="preserve">Додаток </w:t>
      </w:r>
    </w:p>
    <w:p w:rsidR="00487B89" w:rsidRDefault="00487B89" w:rsidP="00D01A00">
      <w:pPr>
        <w:jc w:val="center"/>
        <w:rPr>
          <w:sz w:val="28"/>
          <w:szCs w:val="28"/>
        </w:rPr>
      </w:pPr>
    </w:p>
    <w:p w:rsidR="00487B89" w:rsidRPr="004D550F" w:rsidRDefault="00487B89" w:rsidP="00D01A00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ЗВІТ </w:t>
      </w:r>
    </w:p>
    <w:p w:rsidR="00487B89" w:rsidRPr="004D550F" w:rsidRDefault="00487B89" w:rsidP="00D01A00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про проведення консультацій з громадськістю </w:t>
      </w:r>
    </w:p>
    <w:p w:rsidR="00487B89" w:rsidRDefault="00487B89" w:rsidP="00D01A00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у </w:t>
      </w:r>
      <w:r>
        <w:rPr>
          <w:sz w:val="28"/>
          <w:szCs w:val="28"/>
        </w:rPr>
        <w:t>перш</w:t>
      </w:r>
      <w:r w:rsidRPr="004D550F">
        <w:rPr>
          <w:sz w:val="28"/>
          <w:szCs w:val="28"/>
        </w:rPr>
        <w:t>ому кварталі 201</w:t>
      </w:r>
      <w:r>
        <w:rPr>
          <w:sz w:val="28"/>
          <w:szCs w:val="28"/>
        </w:rPr>
        <w:t>7</w:t>
      </w:r>
      <w:r w:rsidRPr="004D550F">
        <w:rPr>
          <w:sz w:val="28"/>
          <w:szCs w:val="28"/>
        </w:rPr>
        <w:t xml:space="preserve"> року</w:t>
      </w:r>
    </w:p>
    <w:p w:rsidR="00487B89" w:rsidRPr="004D550F" w:rsidRDefault="00487B89" w:rsidP="00D01A00">
      <w:pPr>
        <w:jc w:val="center"/>
        <w:rPr>
          <w:sz w:val="28"/>
          <w:szCs w:val="28"/>
        </w:rPr>
      </w:pP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60"/>
        <w:gridCol w:w="45"/>
        <w:gridCol w:w="75"/>
        <w:gridCol w:w="2644"/>
        <w:gridCol w:w="75"/>
        <w:gridCol w:w="40"/>
        <w:gridCol w:w="2525"/>
        <w:gridCol w:w="1679"/>
        <w:gridCol w:w="1440"/>
        <w:gridCol w:w="3430"/>
        <w:gridCol w:w="49"/>
        <w:gridCol w:w="3352"/>
      </w:tblGrid>
      <w:tr w:rsidR="00487B89" w:rsidRPr="00274236" w:rsidTr="007336E9">
        <w:trPr>
          <w:trHeight w:val="450"/>
        </w:trPr>
        <w:tc>
          <w:tcPr>
            <w:tcW w:w="539" w:type="dxa"/>
          </w:tcPr>
          <w:p w:rsidR="00487B89" w:rsidRPr="004D4BC4" w:rsidRDefault="00487B89" w:rsidP="007336E9">
            <w:r w:rsidRPr="004D4BC4">
              <w:t>№ п/п</w:t>
            </w:r>
          </w:p>
        </w:tc>
        <w:tc>
          <w:tcPr>
            <w:tcW w:w="2824" w:type="dxa"/>
            <w:gridSpan w:val="4"/>
          </w:tcPr>
          <w:p w:rsidR="00487B89" w:rsidRPr="004D4BC4" w:rsidRDefault="00487B89" w:rsidP="007336E9">
            <w:r w:rsidRPr="004D4BC4">
              <w:t>Питання (проект</w:t>
            </w:r>
          </w:p>
          <w:p w:rsidR="00487B89" w:rsidRPr="004D4BC4" w:rsidRDefault="00487B89" w:rsidP="007336E9">
            <w:r w:rsidRPr="004D4BC4">
              <w:t>рішення) винесені на обговорення</w:t>
            </w:r>
          </w:p>
        </w:tc>
        <w:tc>
          <w:tcPr>
            <w:tcW w:w="2640" w:type="dxa"/>
            <w:gridSpan w:val="3"/>
          </w:tcPr>
          <w:p w:rsidR="00487B89" w:rsidRPr="004D4BC4" w:rsidRDefault="00487B89" w:rsidP="007336E9">
            <w:r w:rsidRPr="004D4BC4"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</w:tcPr>
          <w:p w:rsidR="00487B89" w:rsidRPr="004D4BC4" w:rsidRDefault="00487B89" w:rsidP="007336E9">
            <w:pPr>
              <w:jc w:val="center"/>
            </w:pPr>
            <w:r w:rsidRPr="004D4BC4">
              <w:t>Строк проведення</w:t>
            </w:r>
          </w:p>
          <w:p w:rsidR="00487B89" w:rsidRPr="004D4BC4" w:rsidRDefault="00487B89" w:rsidP="007336E9">
            <w:pPr>
              <w:jc w:val="center"/>
            </w:pPr>
            <w:r w:rsidRPr="004D4BC4">
              <w:t>обговорення</w:t>
            </w:r>
          </w:p>
        </w:tc>
        <w:tc>
          <w:tcPr>
            <w:tcW w:w="1440" w:type="dxa"/>
          </w:tcPr>
          <w:p w:rsidR="00487B89" w:rsidRPr="004D4BC4" w:rsidRDefault="00487B89" w:rsidP="007336E9">
            <w:r w:rsidRPr="004D4BC4">
              <w:t>Кількість учасників</w:t>
            </w:r>
          </w:p>
          <w:p w:rsidR="00487B89" w:rsidRPr="004D4BC4" w:rsidRDefault="00487B89" w:rsidP="007336E9">
            <w:r w:rsidRPr="004D4BC4">
              <w:t>Обговорення</w:t>
            </w:r>
          </w:p>
        </w:tc>
        <w:tc>
          <w:tcPr>
            <w:tcW w:w="3479" w:type="dxa"/>
            <w:gridSpan w:val="2"/>
          </w:tcPr>
          <w:p w:rsidR="00487B89" w:rsidRPr="004D4BC4" w:rsidRDefault="00487B89" w:rsidP="007336E9">
            <w:r w:rsidRPr="004D4BC4">
              <w:t xml:space="preserve">Категорія учасників </w:t>
            </w:r>
          </w:p>
          <w:p w:rsidR="00487B89" w:rsidRPr="004D4BC4" w:rsidRDefault="00487B89" w:rsidP="007336E9">
            <w:r w:rsidRPr="004D4BC4">
              <w:t>обговорення</w:t>
            </w:r>
          </w:p>
        </w:tc>
        <w:tc>
          <w:tcPr>
            <w:tcW w:w="3352" w:type="dxa"/>
          </w:tcPr>
          <w:p w:rsidR="00487B89" w:rsidRPr="004D4BC4" w:rsidRDefault="00487B89" w:rsidP="007336E9">
            <w:r w:rsidRPr="004D4BC4"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487B89" w:rsidRPr="00881436" w:rsidTr="007336E9">
        <w:trPr>
          <w:trHeight w:val="255"/>
        </w:trPr>
        <w:tc>
          <w:tcPr>
            <w:tcW w:w="15953" w:type="dxa"/>
            <w:gridSpan w:val="13"/>
          </w:tcPr>
          <w:p w:rsidR="00487B89" w:rsidRPr="004D4BC4" w:rsidRDefault="00487B89" w:rsidP="007336E9">
            <w:pPr>
              <w:jc w:val="center"/>
              <w:rPr>
                <w:color w:val="181818"/>
              </w:rPr>
            </w:pPr>
            <w:r w:rsidRPr="004D4BC4">
              <w:rPr>
                <w:color w:val="181818"/>
              </w:rPr>
              <w:t>Громадські слухання</w:t>
            </w:r>
          </w:p>
        </w:tc>
      </w:tr>
      <w:tr w:rsidR="00487B89" w:rsidRPr="00881436" w:rsidTr="007336E9">
        <w:trPr>
          <w:trHeight w:val="347"/>
        </w:trPr>
        <w:tc>
          <w:tcPr>
            <w:tcW w:w="539" w:type="dxa"/>
          </w:tcPr>
          <w:p w:rsidR="00487B89" w:rsidRPr="004D4BC4" w:rsidRDefault="00487B89" w:rsidP="007336E9">
            <w:pPr>
              <w:jc w:val="center"/>
            </w:pPr>
          </w:p>
        </w:tc>
        <w:tc>
          <w:tcPr>
            <w:tcW w:w="2824" w:type="dxa"/>
            <w:gridSpan w:val="4"/>
          </w:tcPr>
          <w:p w:rsidR="00487B89" w:rsidRPr="004D4BC4" w:rsidRDefault="00487B89" w:rsidP="007336E9">
            <w:pPr>
              <w:jc w:val="center"/>
            </w:pPr>
            <w:r w:rsidRPr="004D4BC4">
              <w:t>–</w:t>
            </w:r>
          </w:p>
        </w:tc>
        <w:tc>
          <w:tcPr>
            <w:tcW w:w="2640" w:type="dxa"/>
            <w:gridSpan w:val="3"/>
          </w:tcPr>
          <w:p w:rsidR="00487B89" w:rsidRPr="004D4BC4" w:rsidRDefault="00487B89" w:rsidP="007336E9">
            <w:pPr>
              <w:jc w:val="center"/>
            </w:pPr>
            <w:r w:rsidRPr="004D4BC4">
              <w:t>–</w:t>
            </w:r>
          </w:p>
        </w:tc>
        <w:tc>
          <w:tcPr>
            <w:tcW w:w="1679" w:type="dxa"/>
          </w:tcPr>
          <w:p w:rsidR="00487B89" w:rsidRPr="004D4BC4" w:rsidRDefault="00487B89" w:rsidP="007336E9">
            <w:pPr>
              <w:jc w:val="center"/>
            </w:pPr>
            <w:r w:rsidRPr="004D4BC4">
              <w:t>–</w:t>
            </w:r>
          </w:p>
        </w:tc>
        <w:tc>
          <w:tcPr>
            <w:tcW w:w="1440" w:type="dxa"/>
          </w:tcPr>
          <w:p w:rsidR="00487B89" w:rsidRPr="004D4BC4" w:rsidRDefault="00487B89" w:rsidP="007336E9">
            <w:pPr>
              <w:jc w:val="center"/>
            </w:pPr>
            <w:r w:rsidRPr="004D4BC4">
              <w:t>–</w:t>
            </w:r>
          </w:p>
        </w:tc>
        <w:tc>
          <w:tcPr>
            <w:tcW w:w="3479" w:type="dxa"/>
            <w:gridSpan w:val="2"/>
          </w:tcPr>
          <w:p w:rsidR="00487B89" w:rsidRPr="004D4BC4" w:rsidRDefault="00487B89" w:rsidP="007336E9">
            <w:pPr>
              <w:jc w:val="center"/>
            </w:pPr>
            <w:r w:rsidRPr="004D4BC4">
              <w:t>–</w:t>
            </w:r>
          </w:p>
        </w:tc>
        <w:tc>
          <w:tcPr>
            <w:tcW w:w="3352" w:type="dxa"/>
          </w:tcPr>
          <w:p w:rsidR="00487B89" w:rsidRPr="004D4BC4" w:rsidRDefault="00487B89" w:rsidP="007336E9">
            <w:pPr>
              <w:jc w:val="center"/>
              <w:rPr>
                <w:color w:val="181818"/>
              </w:rPr>
            </w:pPr>
            <w:r w:rsidRPr="004D4BC4">
              <w:rPr>
                <w:color w:val="181818"/>
              </w:rPr>
              <w:t>–</w:t>
            </w:r>
          </w:p>
        </w:tc>
      </w:tr>
      <w:tr w:rsidR="00487B89" w:rsidRPr="00881436" w:rsidTr="007336E9">
        <w:trPr>
          <w:trHeight w:val="355"/>
        </w:trPr>
        <w:tc>
          <w:tcPr>
            <w:tcW w:w="15953" w:type="dxa"/>
            <w:gridSpan w:val="13"/>
          </w:tcPr>
          <w:p w:rsidR="00487B89" w:rsidRPr="004D4BC4" w:rsidRDefault="00487B89" w:rsidP="007336E9">
            <w:pPr>
              <w:jc w:val="center"/>
              <w:rPr>
                <w:color w:val="181818"/>
              </w:rPr>
            </w:pPr>
            <w:r w:rsidRPr="004D4BC4">
              <w:rPr>
                <w:color w:val="181818"/>
              </w:rPr>
              <w:t>Засідання за круглим столом</w:t>
            </w:r>
          </w:p>
        </w:tc>
      </w:tr>
      <w:tr w:rsidR="00487B89" w:rsidRPr="00FB6A1E" w:rsidTr="007336E9">
        <w:trPr>
          <w:trHeight w:val="379"/>
        </w:trPr>
        <w:tc>
          <w:tcPr>
            <w:tcW w:w="599" w:type="dxa"/>
            <w:gridSpan w:val="2"/>
          </w:tcPr>
          <w:p w:rsidR="00487B89" w:rsidRPr="004D4BC4" w:rsidRDefault="00487B89" w:rsidP="007336E9">
            <w:r w:rsidRPr="004D4BC4">
              <w:t>1.</w:t>
            </w:r>
          </w:p>
        </w:tc>
        <w:tc>
          <w:tcPr>
            <w:tcW w:w="2764" w:type="dxa"/>
            <w:gridSpan w:val="3"/>
          </w:tcPr>
          <w:p w:rsidR="00487B89" w:rsidRPr="004D4BC4" w:rsidRDefault="00487B89" w:rsidP="00FB6A1E">
            <w:r w:rsidRPr="004D4BC4">
              <w:t>100-річчя створення Української Центральної Ради</w:t>
            </w:r>
          </w:p>
        </w:tc>
        <w:tc>
          <w:tcPr>
            <w:tcW w:w="2640" w:type="dxa"/>
            <w:gridSpan w:val="3"/>
          </w:tcPr>
          <w:p w:rsidR="00487B89" w:rsidRPr="004D4BC4" w:rsidRDefault="00487B89" w:rsidP="007336E9">
            <w:r w:rsidRPr="004D4BC4">
              <w:t xml:space="preserve"> «Круглий стіл» </w:t>
            </w:r>
          </w:p>
          <w:p w:rsidR="00487B89" w:rsidRPr="004D4BC4" w:rsidRDefault="00487B89" w:rsidP="007336E9"/>
        </w:tc>
        <w:tc>
          <w:tcPr>
            <w:tcW w:w="1679" w:type="dxa"/>
          </w:tcPr>
          <w:p w:rsidR="00487B89" w:rsidRPr="004D4BC4" w:rsidRDefault="00487B89" w:rsidP="00FB6A1E">
            <w:pPr>
              <w:jc w:val="center"/>
            </w:pPr>
            <w:r w:rsidRPr="004D4BC4">
              <w:rPr>
                <w:lang w:val="ru-RU"/>
              </w:rPr>
              <w:t>17.03.2017</w:t>
            </w:r>
          </w:p>
        </w:tc>
        <w:tc>
          <w:tcPr>
            <w:tcW w:w="1440" w:type="dxa"/>
          </w:tcPr>
          <w:p w:rsidR="00487B89" w:rsidRPr="004D4BC4" w:rsidRDefault="00487B89" w:rsidP="008238BC">
            <w:pPr>
              <w:jc w:val="center"/>
            </w:pPr>
            <w:r w:rsidRPr="004D4BC4">
              <w:t>25</w:t>
            </w:r>
          </w:p>
        </w:tc>
        <w:tc>
          <w:tcPr>
            <w:tcW w:w="3479" w:type="dxa"/>
            <w:gridSpan w:val="2"/>
          </w:tcPr>
          <w:p w:rsidR="00487B89" w:rsidRPr="004D4BC4" w:rsidRDefault="00487B89" w:rsidP="007336E9">
            <w:r w:rsidRPr="004D4BC4">
              <w:t>Старшокласники ЗНЗ № 55</w:t>
            </w:r>
          </w:p>
        </w:tc>
        <w:tc>
          <w:tcPr>
            <w:tcW w:w="3352" w:type="dxa"/>
          </w:tcPr>
          <w:p w:rsidR="00487B89" w:rsidRPr="004D4BC4" w:rsidRDefault="0040051D" w:rsidP="007336E9">
            <w:pPr>
              <w:jc w:val="both"/>
            </w:pPr>
            <w:hyperlink r:id="rId5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  <w:r w:rsidR="00487B89" w:rsidRPr="004D4BC4">
              <w:rPr>
                <w:spacing w:val="20"/>
              </w:rPr>
              <w:t>.</w:t>
            </w:r>
          </w:p>
          <w:p w:rsidR="00487B89" w:rsidRPr="004D4BC4" w:rsidRDefault="00487B89" w:rsidP="007336E9">
            <w:pPr>
              <w:jc w:val="center"/>
            </w:pPr>
          </w:p>
        </w:tc>
      </w:tr>
      <w:tr w:rsidR="00487B89" w:rsidRPr="00881436" w:rsidTr="007336E9">
        <w:trPr>
          <w:trHeight w:val="389"/>
        </w:trPr>
        <w:tc>
          <w:tcPr>
            <w:tcW w:w="15953" w:type="dxa"/>
            <w:gridSpan w:val="13"/>
            <w:vAlign w:val="center"/>
          </w:tcPr>
          <w:p w:rsidR="00487B89" w:rsidRPr="004D4BC4" w:rsidRDefault="00487B89" w:rsidP="007336E9">
            <w:pPr>
              <w:jc w:val="center"/>
              <w:rPr>
                <w:color w:val="181818"/>
              </w:rPr>
            </w:pPr>
            <w:r w:rsidRPr="004D4BC4">
              <w:rPr>
                <w:color w:val="181818"/>
              </w:rPr>
              <w:t>Конференції, форуми</w:t>
            </w:r>
          </w:p>
        </w:tc>
      </w:tr>
      <w:tr w:rsidR="00487B89" w:rsidRPr="004A3F72" w:rsidTr="007336E9">
        <w:trPr>
          <w:trHeight w:val="963"/>
        </w:trPr>
        <w:tc>
          <w:tcPr>
            <w:tcW w:w="599" w:type="dxa"/>
            <w:gridSpan w:val="2"/>
          </w:tcPr>
          <w:p w:rsidR="00487B89" w:rsidRPr="004D4BC4" w:rsidRDefault="00487B89" w:rsidP="007336E9">
            <w:r w:rsidRPr="004D4BC4">
              <w:t>2.</w:t>
            </w:r>
          </w:p>
        </w:tc>
        <w:tc>
          <w:tcPr>
            <w:tcW w:w="2764" w:type="dxa"/>
            <w:gridSpan w:val="3"/>
          </w:tcPr>
          <w:p w:rsidR="00487B89" w:rsidRPr="004D4BC4" w:rsidRDefault="00487B89" w:rsidP="004A3F72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4D4BC4">
              <w:rPr>
                <w:rFonts w:ascii="Times New Roman" w:hAnsi="Times New Roman"/>
                <w:b w:val="0"/>
                <w:color w:val="auto"/>
              </w:rPr>
              <w:t>100-річчя початку Української революції (1917-1921 рр.) та створення УЦР</w:t>
            </w:r>
          </w:p>
          <w:p w:rsidR="00487B89" w:rsidRPr="004D4BC4" w:rsidRDefault="00487B89" w:rsidP="007336E9"/>
        </w:tc>
        <w:tc>
          <w:tcPr>
            <w:tcW w:w="2640" w:type="dxa"/>
            <w:gridSpan w:val="3"/>
          </w:tcPr>
          <w:p w:rsidR="00487B89" w:rsidRPr="004D4BC4" w:rsidRDefault="00487B89" w:rsidP="007336E9">
            <w:r w:rsidRPr="004D4BC4">
              <w:t>Урок-конференція</w:t>
            </w:r>
          </w:p>
        </w:tc>
        <w:tc>
          <w:tcPr>
            <w:tcW w:w="1679" w:type="dxa"/>
          </w:tcPr>
          <w:p w:rsidR="00487B89" w:rsidRPr="004D4BC4" w:rsidRDefault="00487B89" w:rsidP="004A3F72">
            <w:pPr>
              <w:jc w:val="center"/>
            </w:pPr>
            <w:r w:rsidRPr="004D4BC4">
              <w:t>06.03.2017</w:t>
            </w:r>
          </w:p>
        </w:tc>
        <w:tc>
          <w:tcPr>
            <w:tcW w:w="1440" w:type="dxa"/>
          </w:tcPr>
          <w:p w:rsidR="00487B89" w:rsidRPr="004D4BC4" w:rsidRDefault="00487B89" w:rsidP="007336E9">
            <w:pPr>
              <w:jc w:val="center"/>
            </w:pPr>
            <w:r w:rsidRPr="004D4BC4">
              <w:t>35</w:t>
            </w:r>
          </w:p>
        </w:tc>
        <w:tc>
          <w:tcPr>
            <w:tcW w:w="3479" w:type="dxa"/>
            <w:gridSpan w:val="2"/>
          </w:tcPr>
          <w:p w:rsidR="00487B89" w:rsidRPr="004D4BC4" w:rsidRDefault="00487B89" w:rsidP="00364C6B">
            <w:r w:rsidRPr="004D4BC4">
              <w:t>Педагоги та учні 10-11 класів ЗНЗ № 140</w:t>
            </w:r>
          </w:p>
        </w:tc>
        <w:tc>
          <w:tcPr>
            <w:tcW w:w="3352" w:type="dxa"/>
          </w:tcPr>
          <w:p w:rsidR="00487B89" w:rsidRPr="004D4BC4" w:rsidRDefault="0040051D" w:rsidP="007336E9">
            <w:pPr>
              <w:jc w:val="both"/>
            </w:pPr>
            <w:hyperlink r:id="rId6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  <w:r w:rsidR="00487B89" w:rsidRPr="004D4BC4">
              <w:rPr>
                <w:spacing w:val="20"/>
              </w:rPr>
              <w:t>.</w:t>
            </w:r>
          </w:p>
          <w:p w:rsidR="00487B89" w:rsidRPr="004D4BC4" w:rsidRDefault="00487B89" w:rsidP="007336E9"/>
        </w:tc>
      </w:tr>
      <w:tr w:rsidR="00487B89" w:rsidRPr="00ED005D" w:rsidTr="007336E9">
        <w:trPr>
          <w:trHeight w:val="963"/>
        </w:trPr>
        <w:tc>
          <w:tcPr>
            <w:tcW w:w="599" w:type="dxa"/>
            <w:gridSpan w:val="2"/>
          </w:tcPr>
          <w:p w:rsidR="00487B89" w:rsidRPr="004D4BC4" w:rsidRDefault="00487B89" w:rsidP="007336E9">
            <w:r w:rsidRPr="004D4BC4">
              <w:t>3.</w:t>
            </w:r>
          </w:p>
        </w:tc>
        <w:tc>
          <w:tcPr>
            <w:tcW w:w="2764" w:type="dxa"/>
            <w:gridSpan w:val="3"/>
          </w:tcPr>
          <w:p w:rsidR="00487B89" w:rsidRPr="004D4BC4" w:rsidRDefault="00487B89" w:rsidP="008D5C59">
            <w:r w:rsidRPr="004D4BC4">
              <w:t>Лікування онкологічної патології</w:t>
            </w:r>
          </w:p>
        </w:tc>
        <w:tc>
          <w:tcPr>
            <w:tcW w:w="2640" w:type="dxa"/>
            <w:gridSpan w:val="3"/>
          </w:tcPr>
          <w:p w:rsidR="00487B89" w:rsidRPr="004D4BC4" w:rsidRDefault="00487B89" w:rsidP="008D5C59">
            <w:r w:rsidRPr="004D4BC4">
              <w:t>Лікарська конференція</w:t>
            </w:r>
          </w:p>
        </w:tc>
        <w:tc>
          <w:tcPr>
            <w:tcW w:w="1679" w:type="dxa"/>
          </w:tcPr>
          <w:p w:rsidR="00487B89" w:rsidRPr="004D4BC4" w:rsidRDefault="00487B89" w:rsidP="00ED005D">
            <w:pPr>
              <w:jc w:val="center"/>
            </w:pPr>
            <w:r w:rsidRPr="004D4BC4">
              <w:t>16.03.2017</w:t>
            </w:r>
          </w:p>
        </w:tc>
        <w:tc>
          <w:tcPr>
            <w:tcW w:w="1440" w:type="dxa"/>
          </w:tcPr>
          <w:p w:rsidR="00487B89" w:rsidRPr="004D4BC4" w:rsidRDefault="00487B89" w:rsidP="008D5C59">
            <w:pPr>
              <w:jc w:val="center"/>
            </w:pPr>
            <w:r w:rsidRPr="004D4BC4">
              <w:t>65</w:t>
            </w:r>
          </w:p>
        </w:tc>
        <w:tc>
          <w:tcPr>
            <w:tcW w:w="3479" w:type="dxa"/>
            <w:gridSpan w:val="2"/>
          </w:tcPr>
          <w:p w:rsidR="00487B89" w:rsidRPr="004D4BC4" w:rsidRDefault="00487B89" w:rsidP="00ED005D">
            <w:r w:rsidRPr="004D4BC4">
              <w:t xml:space="preserve">Фахівці з онкології, хірургії, терапії, ендокринології, неврології, педіатрії, гастроентерології, урології, </w:t>
            </w:r>
            <w:proofErr w:type="spellStart"/>
            <w:r w:rsidRPr="004D4BC4">
              <w:t>санології</w:t>
            </w:r>
            <w:proofErr w:type="spellEnd"/>
            <w:r w:rsidRPr="004D4BC4">
              <w:t xml:space="preserve"> </w:t>
            </w:r>
          </w:p>
        </w:tc>
        <w:tc>
          <w:tcPr>
            <w:tcW w:w="3352" w:type="dxa"/>
          </w:tcPr>
          <w:p w:rsidR="00487B89" w:rsidRPr="004D4BC4" w:rsidRDefault="0040051D" w:rsidP="008D5C59">
            <w:pPr>
              <w:jc w:val="both"/>
            </w:pPr>
            <w:hyperlink r:id="rId7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  <w:r w:rsidR="00487B89" w:rsidRPr="004D4BC4">
              <w:rPr>
                <w:spacing w:val="20"/>
              </w:rPr>
              <w:t>.</w:t>
            </w:r>
          </w:p>
          <w:p w:rsidR="00487B89" w:rsidRPr="004D4BC4" w:rsidRDefault="00487B89" w:rsidP="008D5C59">
            <w:pPr>
              <w:jc w:val="both"/>
            </w:pPr>
          </w:p>
        </w:tc>
      </w:tr>
      <w:tr w:rsidR="00487B89" w:rsidRPr="00881436" w:rsidTr="007336E9">
        <w:trPr>
          <w:trHeight w:val="300"/>
        </w:trPr>
        <w:tc>
          <w:tcPr>
            <w:tcW w:w="15953" w:type="dxa"/>
            <w:gridSpan w:val="13"/>
          </w:tcPr>
          <w:p w:rsidR="00487B89" w:rsidRPr="004D4BC4" w:rsidRDefault="00487B89" w:rsidP="007336E9">
            <w:pPr>
              <w:jc w:val="center"/>
              <w:rPr>
                <w:color w:val="181818"/>
              </w:rPr>
            </w:pPr>
            <w:r w:rsidRPr="004D4BC4">
              <w:rPr>
                <w:color w:val="181818"/>
              </w:rPr>
              <w:t>Зустрічі з громадськістю, збори</w:t>
            </w:r>
          </w:p>
        </w:tc>
      </w:tr>
      <w:tr w:rsidR="00487B89" w:rsidRPr="00FB6A1E" w:rsidTr="007336E9">
        <w:trPr>
          <w:trHeight w:val="963"/>
        </w:trPr>
        <w:tc>
          <w:tcPr>
            <w:tcW w:w="599" w:type="dxa"/>
            <w:gridSpan w:val="2"/>
          </w:tcPr>
          <w:p w:rsidR="00487B89" w:rsidRPr="004D4BC4" w:rsidRDefault="00487B89" w:rsidP="00044A32">
            <w:r w:rsidRPr="004D4BC4">
              <w:t>4.</w:t>
            </w:r>
          </w:p>
        </w:tc>
        <w:tc>
          <w:tcPr>
            <w:tcW w:w="2764" w:type="dxa"/>
            <w:gridSpan w:val="3"/>
          </w:tcPr>
          <w:p w:rsidR="00487B89" w:rsidRPr="004D4BC4" w:rsidRDefault="00487B89" w:rsidP="007336E9">
            <w:r w:rsidRPr="004D4BC4">
              <w:t>Адаптація у суспільстві після участі у бойових діях</w:t>
            </w:r>
          </w:p>
        </w:tc>
        <w:tc>
          <w:tcPr>
            <w:tcW w:w="2640" w:type="dxa"/>
            <w:gridSpan w:val="3"/>
          </w:tcPr>
          <w:p w:rsidR="00487B89" w:rsidRPr="004D4BC4" w:rsidRDefault="00487B89" w:rsidP="007336E9">
            <w:r w:rsidRPr="004D4BC4">
              <w:t>Клубні зустрічі</w:t>
            </w:r>
          </w:p>
        </w:tc>
        <w:tc>
          <w:tcPr>
            <w:tcW w:w="1679" w:type="dxa"/>
          </w:tcPr>
          <w:p w:rsidR="00487B89" w:rsidRPr="004D4BC4" w:rsidRDefault="00487B89" w:rsidP="00126917">
            <w:pPr>
              <w:jc w:val="center"/>
            </w:pPr>
            <w:proofErr w:type="spellStart"/>
            <w:r w:rsidRPr="004D4BC4">
              <w:rPr>
                <w:lang w:val="ru-RU"/>
              </w:rPr>
              <w:t>Щосереди</w:t>
            </w:r>
            <w:proofErr w:type="spellEnd"/>
            <w:r w:rsidRPr="004D4BC4">
              <w:rPr>
                <w:lang w:val="ru-RU"/>
              </w:rPr>
              <w:t xml:space="preserve"> о 17.00</w:t>
            </w:r>
          </w:p>
        </w:tc>
        <w:tc>
          <w:tcPr>
            <w:tcW w:w="1440" w:type="dxa"/>
          </w:tcPr>
          <w:p w:rsidR="00487B89" w:rsidRPr="004D4BC4" w:rsidRDefault="00487B89" w:rsidP="007336E9">
            <w:pPr>
              <w:jc w:val="center"/>
            </w:pPr>
            <w:r w:rsidRPr="004D4BC4">
              <w:t>Не обмежена</w:t>
            </w:r>
          </w:p>
        </w:tc>
        <w:tc>
          <w:tcPr>
            <w:tcW w:w="3479" w:type="dxa"/>
            <w:gridSpan w:val="2"/>
          </w:tcPr>
          <w:p w:rsidR="00487B89" w:rsidRPr="004D4BC4" w:rsidRDefault="00487B89" w:rsidP="007336E9">
            <w:proofErr w:type="spellStart"/>
            <w:r w:rsidRPr="004D4BC4">
              <w:rPr>
                <w:lang w:val="ru-RU"/>
              </w:rPr>
              <w:t>Воїни</w:t>
            </w:r>
            <w:proofErr w:type="spellEnd"/>
            <w:r w:rsidRPr="004D4BC4">
              <w:rPr>
                <w:lang w:val="ru-RU"/>
              </w:rPr>
              <w:t xml:space="preserve">, </w:t>
            </w:r>
            <w:proofErr w:type="spellStart"/>
            <w:r w:rsidRPr="004D4BC4">
              <w:rPr>
                <w:lang w:val="ru-RU"/>
              </w:rPr>
              <w:t>які</w:t>
            </w:r>
            <w:proofErr w:type="spellEnd"/>
            <w:r w:rsidRPr="004D4BC4">
              <w:rPr>
                <w:lang w:val="ru-RU"/>
              </w:rPr>
              <w:t xml:space="preserve"> </w:t>
            </w:r>
            <w:proofErr w:type="spellStart"/>
            <w:r w:rsidRPr="004D4BC4">
              <w:rPr>
                <w:lang w:val="ru-RU"/>
              </w:rPr>
              <w:t>повертаються</w:t>
            </w:r>
            <w:proofErr w:type="spellEnd"/>
            <w:r w:rsidRPr="004D4BC4">
              <w:rPr>
                <w:lang w:val="ru-RU"/>
              </w:rPr>
              <w:t xml:space="preserve"> </w:t>
            </w:r>
            <w:proofErr w:type="spellStart"/>
            <w:r w:rsidRPr="004D4BC4">
              <w:rPr>
                <w:lang w:val="ru-RU"/>
              </w:rPr>
              <w:t>із</w:t>
            </w:r>
            <w:proofErr w:type="spellEnd"/>
            <w:r w:rsidRPr="004D4BC4">
              <w:rPr>
                <w:lang w:val="ru-RU"/>
              </w:rPr>
              <w:t xml:space="preserve"> </w:t>
            </w:r>
            <w:proofErr w:type="spellStart"/>
            <w:r w:rsidRPr="004D4BC4">
              <w:rPr>
                <w:lang w:val="ru-RU"/>
              </w:rPr>
              <w:t>зони</w:t>
            </w:r>
            <w:proofErr w:type="spellEnd"/>
            <w:r w:rsidRPr="004D4BC4">
              <w:rPr>
                <w:lang w:val="ru-RU"/>
              </w:rPr>
              <w:t xml:space="preserve"> АТО, члени </w:t>
            </w:r>
            <w:proofErr w:type="spellStart"/>
            <w:proofErr w:type="gramStart"/>
            <w:r w:rsidRPr="004D4BC4">
              <w:rPr>
                <w:lang w:val="ru-RU"/>
              </w:rPr>
              <w:t>сімей</w:t>
            </w:r>
            <w:proofErr w:type="spellEnd"/>
            <w:proofErr w:type="gramEnd"/>
            <w:r w:rsidRPr="004D4BC4">
              <w:rPr>
                <w:lang w:val="ru-RU"/>
              </w:rPr>
              <w:t xml:space="preserve"> </w:t>
            </w:r>
            <w:proofErr w:type="spellStart"/>
            <w:r w:rsidRPr="004D4BC4">
              <w:rPr>
                <w:lang w:val="ru-RU"/>
              </w:rPr>
              <w:t>військових</w:t>
            </w:r>
            <w:proofErr w:type="spellEnd"/>
            <w:r w:rsidRPr="004D4BC4">
              <w:rPr>
                <w:lang w:val="ru-RU"/>
              </w:rPr>
              <w:t xml:space="preserve"> та </w:t>
            </w:r>
            <w:proofErr w:type="spellStart"/>
            <w:r w:rsidRPr="004D4BC4">
              <w:rPr>
                <w:lang w:val="ru-RU"/>
              </w:rPr>
              <w:t>їх</w:t>
            </w:r>
            <w:proofErr w:type="spellEnd"/>
            <w:r w:rsidRPr="004D4BC4">
              <w:rPr>
                <w:lang w:val="ru-RU"/>
              </w:rPr>
              <w:t xml:space="preserve"> </w:t>
            </w:r>
            <w:proofErr w:type="spellStart"/>
            <w:r w:rsidRPr="004D4BC4">
              <w:rPr>
                <w:lang w:val="ru-RU"/>
              </w:rPr>
              <w:t>друзі</w:t>
            </w:r>
            <w:proofErr w:type="spellEnd"/>
          </w:p>
        </w:tc>
        <w:tc>
          <w:tcPr>
            <w:tcW w:w="3352" w:type="dxa"/>
          </w:tcPr>
          <w:p w:rsidR="00487B89" w:rsidRPr="004D4BC4" w:rsidRDefault="0040051D" w:rsidP="007336E9">
            <w:hyperlink r:id="rId8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  <w:r w:rsidR="00487B89" w:rsidRPr="004D4BC4">
              <w:rPr>
                <w:spacing w:val="20"/>
              </w:rPr>
              <w:t>.</w:t>
            </w:r>
          </w:p>
        </w:tc>
      </w:tr>
      <w:tr w:rsidR="00487B89" w:rsidRPr="00ED6561" w:rsidTr="007336E9">
        <w:trPr>
          <w:trHeight w:val="963"/>
        </w:trPr>
        <w:tc>
          <w:tcPr>
            <w:tcW w:w="599" w:type="dxa"/>
            <w:gridSpan w:val="2"/>
          </w:tcPr>
          <w:p w:rsidR="00487B89" w:rsidRPr="004D4BC4" w:rsidRDefault="00487B89" w:rsidP="008238BC">
            <w:r w:rsidRPr="004D4BC4">
              <w:t>5.</w:t>
            </w:r>
          </w:p>
        </w:tc>
        <w:tc>
          <w:tcPr>
            <w:tcW w:w="2764" w:type="dxa"/>
            <w:gridSpan w:val="3"/>
          </w:tcPr>
          <w:p w:rsidR="00487B89" w:rsidRPr="004D4BC4" w:rsidRDefault="00487B89" w:rsidP="00604FBC">
            <w:r w:rsidRPr="004D4BC4">
              <w:t>Громадський проект «Україна без сміття»</w:t>
            </w:r>
          </w:p>
        </w:tc>
        <w:tc>
          <w:tcPr>
            <w:tcW w:w="2640" w:type="dxa"/>
            <w:gridSpan w:val="3"/>
          </w:tcPr>
          <w:p w:rsidR="00487B89" w:rsidRPr="004D4BC4" w:rsidRDefault="00487B89" w:rsidP="007336E9">
            <w:r w:rsidRPr="004D4BC4">
              <w:t>Зустріч</w:t>
            </w:r>
          </w:p>
        </w:tc>
        <w:tc>
          <w:tcPr>
            <w:tcW w:w="1679" w:type="dxa"/>
          </w:tcPr>
          <w:p w:rsidR="00487B89" w:rsidRPr="004D4BC4" w:rsidRDefault="00487B89" w:rsidP="00126917">
            <w:pPr>
              <w:jc w:val="center"/>
            </w:pPr>
            <w:r w:rsidRPr="004D4BC4">
              <w:t>10.02.2017</w:t>
            </w:r>
          </w:p>
        </w:tc>
        <w:tc>
          <w:tcPr>
            <w:tcW w:w="1440" w:type="dxa"/>
          </w:tcPr>
          <w:p w:rsidR="00487B89" w:rsidRPr="004D4BC4" w:rsidRDefault="00487B89" w:rsidP="007336E9">
            <w:pPr>
              <w:jc w:val="center"/>
            </w:pPr>
            <w:r w:rsidRPr="004D4BC4">
              <w:t>70</w:t>
            </w:r>
          </w:p>
        </w:tc>
        <w:tc>
          <w:tcPr>
            <w:tcW w:w="3479" w:type="dxa"/>
            <w:gridSpan w:val="2"/>
          </w:tcPr>
          <w:p w:rsidR="00487B89" w:rsidRPr="004D4BC4" w:rsidRDefault="00487B89" w:rsidP="00ED6561">
            <w:r w:rsidRPr="004D4BC4">
              <w:t>Представники громадської організації «Україна без сміття», учні спеціалізованої школи №304</w:t>
            </w:r>
          </w:p>
        </w:tc>
        <w:tc>
          <w:tcPr>
            <w:tcW w:w="3352" w:type="dxa"/>
          </w:tcPr>
          <w:p w:rsidR="00487B89" w:rsidRPr="004D4BC4" w:rsidRDefault="0040051D" w:rsidP="007336E9">
            <w:hyperlink r:id="rId9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  <w:r w:rsidR="00487B89" w:rsidRPr="004D4BC4">
              <w:rPr>
                <w:spacing w:val="20"/>
              </w:rPr>
              <w:t>.</w:t>
            </w:r>
          </w:p>
        </w:tc>
      </w:tr>
      <w:tr w:rsidR="00487B89" w:rsidRPr="0070012F" w:rsidTr="007336E9">
        <w:trPr>
          <w:trHeight w:val="750"/>
        </w:trPr>
        <w:tc>
          <w:tcPr>
            <w:tcW w:w="599" w:type="dxa"/>
            <w:gridSpan w:val="2"/>
          </w:tcPr>
          <w:p w:rsidR="00487B89" w:rsidRPr="004D4BC4" w:rsidRDefault="00487B89" w:rsidP="008238BC">
            <w:r w:rsidRPr="004D4BC4">
              <w:lastRenderedPageBreak/>
              <w:t>6.</w:t>
            </w:r>
          </w:p>
        </w:tc>
        <w:tc>
          <w:tcPr>
            <w:tcW w:w="2764" w:type="dxa"/>
            <w:gridSpan w:val="3"/>
          </w:tcPr>
          <w:p w:rsidR="00487B89" w:rsidRPr="004D4BC4" w:rsidRDefault="00487B89" w:rsidP="00015036">
            <w:r w:rsidRPr="004D4BC4">
              <w:t>Управління житловим фондом</w:t>
            </w:r>
          </w:p>
        </w:tc>
        <w:tc>
          <w:tcPr>
            <w:tcW w:w="2640" w:type="dxa"/>
            <w:gridSpan w:val="3"/>
          </w:tcPr>
          <w:p w:rsidR="00487B89" w:rsidRPr="004D4BC4" w:rsidRDefault="00487B89" w:rsidP="007336E9">
            <w:r w:rsidRPr="004D4BC4">
              <w:t xml:space="preserve">Зустріч </w:t>
            </w:r>
          </w:p>
        </w:tc>
        <w:tc>
          <w:tcPr>
            <w:tcW w:w="1679" w:type="dxa"/>
          </w:tcPr>
          <w:p w:rsidR="00487B89" w:rsidRPr="004D4BC4" w:rsidRDefault="00487B89" w:rsidP="0070012F">
            <w:pPr>
              <w:jc w:val="center"/>
            </w:pPr>
            <w:r w:rsidRPr="004D4BC4">
              <w:t>15.02.2017</w:t>
            </w:r>
          </w:p>
        </w:tc>
        <w:tc>
          <w:tcPr>
            <w:tcW w:w="1440" w:type="dxa"/>
          </w:tcPr>
          <w:p w:rsidR="00487B89" w:rsidRPr="004D4BC4" w:rsidRDefault="00487B89" w:rsidP="00015036">
            <w:pPr>
              <w:jc w:val="center"/>
            </w:pPr>
            <w:r w:rsidRPr="004D4BC4">
              <w:t>25</w:t>
            </w:r>
          </w:p>
        </w:tc>
        <w:tc>
          <w:tcPr>
            <w:tcW w:w="3479" w:type="dxa"/>
            <w:gridSpan w:val="2"/>
          </w:tcPr>
          <w:p w:rsidR="00487B89" w:rsidRPr="004D4BC4" w:rsidRDefault="00487B89" w:rsidP="00061890">
            <w:r w:rsidRPr="004D4BC4">
              <w:t>Представники компанії «</w:t>
            </w:r>
            <w:proofErr w:type="spellStart"/>
            <w:r w:rsidRPr="004D4BC4">
              <w:t>Civinity</w:t>
            </w:r>
            <w:proofErr w:type="spellEnd"/>
            <w:r w:rsidRPr="004D4BC4">
              <w:t>» (</w:t>
            </w:r>
            <w:proofErr w:type="spellStart"/>
            <w:r w:rsidRPr="004D4BC4">
              <w:t>ЕС</w:t>
            </w:r>
            <w:proofErr w:type="spellEnd"/>
            <w:r w:rsidRPr="004D4BC4">
              <w:t xml:space="preserve">, Литва), голова РДА Володимир Каретко, заступник голови Святошинської РДА Наталія Гусєва, директор </w:t>
            </w:r>
            <w:proofErr w:type="spellStart"/>
            <w:r w:rsidRPr="004D4BC4">
              <w:t>КП</w:t>
            </w:r>
            <w:proofErr w:type="spellEnd"/>
            <w:r w:rsidRPr="004D4BC4">
              <w:t xml:space="preserve"> «Керуюча компанія з обслуговування житлового фонду Святошинського району» Василь Григоренко, начальник управління ЖКГ Святошинської РДА Євген </w:t>
            </w:r>
            <w:proofErr w:type="spellStart"/>
            <w:r w:rsidRPr="004D4BC4">
              <w:t>Мужиченко</w:t>
            </w:r>
            <w:proofErr w:type="spellEnd"/>
          </w:p>
        </w:tc>
        <w:tc>
          <w:tcPr>
            <w:tcW w:w="3352" w:type="dxa"/>
          </w:tcPr>
          <w:p w:rsidR="00487B89" w:rsidRPr="004D4BC4" w:rsidRDefault="0040051D" w:rsidP="007336E9">
            <w:hyperlink r:id="rId10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  <w:r w:rsidR="00487B89" w:rsidRPr="004D4BC4">
              <w:rPr>
                <w:spacing w:val="20"/>
              </w:rPr>
              <w:t>.</w:t>
            </w:r>
          </w:p>
        </w:tc>
      </w:tr>
      <w:tr w:rsidR="00487B89" w:rsidRPr="00881436" w:rsidTr="007336E9">
        <w:trPr>
          <w:trHeight w:val="313"/>
        </w:trPr>
        <w:tc>
          <w:tcPr>
            <w:tcW w:w="15953" w:type="dxa"/>
            <w:gridSpan w:val="13"/>
          </w:tcPr>
          <w:p w:rsidR="00487B89" w:rsidRPr="004D4BC4" w:rsidRDefault="00487B89" w:rsidP="007336E9">
            <w:pPr>
              <w:spacing w:line="360" w:lineRule="auto"/>
              <w:jc w:val="center"/>
            </w:pPr>
            <w:r w:rsidRPr="004D4BC4">
              <w:t>Інтернет -, відео конференції</w:t>
            </w:r>
          </w:p>
        </w:tc>
      </w:tr>
      <w:tr w:rsidR="00487B89" w:rsidRPr="00881436" w:rsidTr="007336E9">
        <w:trPr>
          <w:trHeight w:val="336"/>
        </w:trPr>
        <w:tc>
          <w:tcPr>
            <w:tcW w:w="644" w:type="dxa"/>
            <w:gridSpan w:val="3"/>
          </w:tcPr>
          <w:p w:rsidR="00487B89" w:rsidRPr="004D4BC4" w:rsidRDefault="00487B89" w:rsidP="007336E9"/>
        </w:tc>
        <w:tc>
          <w:tcPr>
            <w:tcW w:w="2719" w:type="dxa"/>
            <w:gridSpan w:val="2"/>
          </w:tcPr>
          <w:p w:rsidR="00487B89" w:rsidRPr="004D4BC4" w:rsidRDefault="00487B89" w:rsidP="007336E9">
            <w:pPr>
              <w:jc w:val="center"/>
            </w:pPr>
            <w:r w:rsidRPr="004D4BC4">
              <w:t>–</w:t>
            </w:r>
          </w:p>
        </w:tc>
        <w:tc>
          <w:tcPr>
            <w:tcW w:w="2640" w:type="dxa"/>
            <w:gridSpan w:val="3"/>
          </w:tcPr>
          <w:p w:rsidR="00487B89" w:rsidRPr="004D4BC4" w:rsidRDefault="00487B89" w:rsidP="007336E9">
            <w:pPr>
              <w:pStyle w:val="11"/>
              <w:rPr>
                <w:sz w:val="24"/>
                <w:szCs w:val="24"/>
                <w:lang w:val="uk-UA"/>
              </w:rPr>
            </w:pPr>
            <w:r w:rsidRPr="004D4BC4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487B89" w:rsidRPr="004D4BC4" w:rsidRDefault="00487B89" w:rsidP="007336E9">
            <w:pPr>
              <w:spacing w:line="360" w:lineRule="auto"/>
              <w:jc w:val="center"/>
            </w:pPr>
            <w:r w:rsidRPr="004D4BC4">
              <w:t>–</w:t>
            </w:r>
          </w:p>
        </w:tc>
        <w:tc>
          <w:tcPr>
            <w:tcW w:w="1440" w:type="dxa"/>
          </w:tcPr>
          <w:p w:rsidR="00487B89" w:rsidRPr="004D4BC4" w:rsidRDefault="00487B89" w:rsidP="007336E9">
            <w:pPr>
              <w:spacing w:line="360" w:lineRule="auto"/>
              <w:jc w:val="center"/>
            </w:pPr>
            <w:r w:rsidRPr="004D4BC4">
              <w:t>–</w:t>
            </w:r>
          </w:p>
        </w:tc>
        <w:tc>
          <w:tcPr>
            <w:tcW w:w="3479" w:type="dxa"/>
            <w:gridSpan w:val="2"/>
          </w:tcPr>
          <w:p w:rsidR="00487B89" w:rsidRPr="004D4BC4" w:rsidRDefault="00487B89" w:rsidP="007336E9">
            <w:pPr>
              <w:spacing w:line="360" w:lineRule="auto"/>
              <w:jc w:val="center"/>
            </w:pPr>
            <w:r w:rsidRPr="004D4BC4">
              <w:t>–</w:t>
            </w:r>
          </w:p>
        </w:tc>
        <w:tc>
          <w:tcPr>
            <w:tcW w:w="3352" w:type="dxa"/>
          </w:tcPr>
          <w:p w:rsidR="00487B89" w:rsidRPr="004D4BC4" w:rsidRDefault="00487B89" w:rsidP="007336E9">
            <w:pPr>
              <w:jc w:val="center"/>
            </w:pPr>
            <w:r w:rsidRPr="004D4BC4">
              <w:t>–</w:t>
            </w:r>
          </w:p>
        </w:tc>
      </w:tr>
      <w:tr w:rsidR="00487B89" w:rsidRPr="00881436" w:rsidTr="007336E9">
        <w:trPr>
          <w:trHeight w:val="367"/>
        </w:trPr>
        <w:tc>
          <w:tcPr>
            <w:tcW w:w="15953" w:type="dxa"/>
            <w:gridSpan w:val="13"/>
          </w:tcPr>
          <w:p w:rsidR="00487B89" w:rsidRPr="004D4BC4" w:rsidRDefault="00487B89" w:rsidP="007336E9">
            <w:pPr>
              <w:spacing w:line="360" w:lineRule="auto"/>
              <w:jc w:val="center"/>
            </w:pPr>
            <w:r w:rsidRPr="004D4BC4">
              <w:t xml:space="preserve">Електронні консультації (обговорення на </w:t>
            </w:r>
            <w:proofErr w:type="spellStart"/>
            <w:r w:rsidRPr="004D4BC4">
              <w:t>веб-сайті</w:t>
            </w:r>
            <w:proofErr w:type="spellEnd"/>
            <w:r w:rsidRPr="004D4BC4">
              <w:t xml:space="preserve"> Святошинської РДА)</w:t>
            </w:r>
          </w:p>
        </w:tc>
      </w:tr>
      <w:tr w:rsidR="00487B89" w:rsidRPr="00881436" w:rsidTr="007336E9">
        <w:trPr>
          <w:trHeight w:val="270"/>
        </w:trPr>
        <w:tc>
          <w:tcPr>
            <w:tcW w:w="644" w:type="dxa"/>
            <w:gridSpan w:val="3"/>
          </w:tcPr>
          <w:p w:rsidR="00487B89" w:rsidRPr="004D4BC4" w:rsidRDefault="00487B89" w:rsidP="007336E9">
            <w:pPr>
              <w:jc w:val="center"/>
            </w:pPr>
          </w:p>
        </w:tc>
        <w:tc>
          <w:tcPr>
            <w:tcW w:w="2719" w:type="dxa"/>
            <w:gridSpan w:val="2"/>
          </w:tcPr>
          <w:p w:rsidR="00487B89" w:rsidRPr="004D4BC4" w:rsidRDefault="00487B89" w:rsidP="007336E9">
            <w:pPr>
              <w:jc w:val="center"/>
            </w:pPr>
            <w:r w:rsidRPr="004D4BC4">
              <w:t>–</w:t>
            </w:r>
          </w:p>
        </w:tc>
        <w:tc>
          <w:tcPr>
            <w:tcW w:w="2640" w:type="dxa"/>
            <w:gridSpan w:val="3"/>
          </w:tcPr>
          <w:p w:rsidR="00487B89" w:rsidRPr="004D4BC4" w:rsidRDefault="00487B89" w:rsidP="007336E9">
            <w:pPr>
              <w:pStyle w:val="11"/>
              <w:rPr>
                <w:sz w:val="24"/>
                <w:szCs w:val="24"/>
                <w:lang w:val="uk-UA"/>
              </w:rPr>
            </w:pPr>
            <w:r w:rsidRPr="004D4BC4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487B89" w:rsidRPr="004D4BC4" w:rsidRDefault="00487B89" w:rsidP="007336E9">
            <w:pPr>
              <w:jc w:val="center"/>
            </w:pPr>
            <w:r w:rsidRPr="004D4BC4">
              <w:t>–</w:t>
            </w:r>
          </w:p>
        </w:tc>
        <w:tc>
          <w:tcPr>
            <w:tcW w:w="1440" w:type="dxa"/>
          </w:tcPr>
          <w:p w:rsidR="00487B89" w:rsidRPr="004D4BC4" w:rsidRDefault="00487B89" w:rsidP="007336E9">
            <w:pPr>
              <w:jc w:val="center"/>
            </w:pPr>
            <w:r w:rsidRPr="004D4BC4">
              <w:t>–</w:t>
            </w:r>
          </w:p>
        </w:tc>
        <w:tc>
          <w:tcPr>
            <w:tcW w:w="3479" w:type="dxa"/>
            <w:gridSpan w:val="2"/>
          </w:tcPr>
          <w:p w:rsidR="00487B89" w:rsidRPr="004D4BC4" w:rsidRDefault="00487B89" w:rsidP="007336E9">
            <w:pPr>
              <w:jc w:val="center"/>
            </w:pPr>
            <w:r w:rsidRPr="004D4BC4">
              <w:t>–</w:t>
            </w:r>
          </w:p>
        </w:tc>
        <w:tc>
          <w:tcPr>
            <w:tcW w:w="3352" w:type="dxa"/>
          </w:tcPr>
          <w:p w:rsidR="00487B89" w:rsidRPr="004D4BC4" w:rsidRDefault="00487B89" w:rsidP="007336E9">
            <w:pPr>
              <w:jc w:val="center"/>
            </w:pPr>
            <w:r w:rsidRPr="004D4BC4">
              <w:t>–</w:t>
            </w:r>
          </w:p>
        </w:tc>
      </w:tr>
      <w:tr w:rsidR="00487B89" w:rsidRPr="00881436" w:rsidTr="007336E9">
        <w:trPr>
          <w:trHeight w:val="264"/>
        </w:trPr>
        <w:tc>
          <w:tcPr>
            <w:tcW w:w="15953" w:type="dxa"/>
            <w:gridSpan w:val="13"/>
          </w:tcPr>
          <w:p w:rsidR="00487B89" w:rsidRPr="004D4BC4" w:rsidRDefault="00487B89" w:rsidP="007336E9">
            <w:pPr>
              <w:spacing w:line="360" w:lineRule="auto"/>
              <w:jc w:val="center"/>
              <w:rPr>
                <w:lang w:val="en-US"/>
              </w:rPr>
            </w:pPr>
            <w:r w:rsidRPr="004D4BC4">
              <w:t>Засідання громадської ради</w:t>
            </w:r>
          </w:p>
        </w:tc>
      </w:tr>
      <w:tr w:rsidR="00487B89" w:rsidRPr="003C07A5" w:rsidTr="007336E9">
        <w:trPr>
          <w:trHeight w:val="314"/>
        </w:trPr>
        <w:tc>
          <w:tcPr>
            <w:tcW w:w="644" w:type="dxa"/>
            <w:gridSpan w:val="3"/>
          </w:tcPr>
          <w:p w:rsidR="00487B89" w:rsidRPr="004D4BC4" w:rsidRDefault="00487B89" w:rsidP="007336E9">
            <w:pPr>
              <w:jc w:val="center"/>
            </w:pPr>
            <w:r w:rsidRPr="004D4BC4">
              <w:t>7.</w:t>
            </w:r>
          </w:p>
        </w:tc>
        <w:tc>
          <w:tcPr>
            <w:tcW w:w="2794" w:type="dxa"/>
            <w:gridSpan w:val="3"/>
          </w:tcPr>
          <w:p w:rsidR="00487B89" w:rsidRPr="004D4BC4" w:rsidRDefault="00487B89" w:rsidP="00CE3425">
            <w:pPr>
              <w:pStyle w:val="a6"/>
              <w:rPr>
                <w:lang w:val="uk-UA"/>
              </w:rPr>
            </w:pPr>
            <w:r w:rsidRPr="004D4BC4">
              <w:rPr>
                <w:lang w:val="uk-UA"/>
              </w:rPr>
              <w:t>- Про з</w:t>
            </w:r>
            <w:proofErr w:type="spellStart"/>
            <w:r w:rsidRPr="004D4BC4">
              <w:t>віт</w:t>
            </w:r>
            <w:proofErr w:type="spellEnd"/>
            <w:r w:rsidRPr="004D4BC4">
              <w:t xml:space="preserve"> про </w:t>
            </w:r>
            <w:proofErr w:type="spellStart"/>
            <w:r w:rsidRPr="004D4BC4">
              <w:t>проведену</w:t>
            </w:r>
            <w:proofErr w:type="spellEnd"/>
            <w:r w:rsidRPr="004D4BC4">
              <w:t xml:space="preserve"> роботу за </w:t>
            </w:r>
            <w:proofErr w:type="spellStart"/>
            <w:r w:rsidRPr="004D4BC4">
              <w:t>минулий</w:t>
            </w:r>
            <w:proofErr w:type="spellEnd"/>
            <w:r w:rsidRPr="004D4BC4">
              <w:t xml:space="preserve"> </w:t>
            </w:r>
            <w:proofErr w:type="spellStart"/>
            <w:r w:rsidRPr="004D4BC4">
              <w:t>рік</w:t>
            </w:r>
            <w:proofErr w:type="spellEnd"/>
            <w:r w:rsidRPr="004D4BC4">
              <w:t xml:space="preserve"> та </w:t>
            </w:r>
            <w:proofErr w:type="spellStart"/>
            <w:r w:rsidRPr="004D4BC4">
              <w:t>схвален</w:t>
            </w:r>
            <w:r w:rsidRPr="004D4BC4">
              <w:rPr>
                <w:lang w:val="uk-UA"/>
              </w:rPr>
              <w:t>ня</w:t>
            </w:r>
            <w:proofErr w:type="spellEnd"/>
            <w:r w:rsidRPr="004D4BC4">
              <w:t xml:space="preserve"> план</w:t>
            </w:r>
            <w:r w:rsidRPr="004D4BC4">
              <w:rPr>
                <w:lang w:val="uk-UA"/>
              </w:rPr>
              <w:t>у</w:t>
            </w:r>
            <w:r w:rsidRPr="004D4BC4">
              <w:t xml:space="preserve"> на </w:t>
            </w:r>
            <w:proofErr w:type="spellStart"/>
            <w:r w:rsidRPr="004D4BC4">
              <w:t>поточний</w:t>
            </w:r>
            <w:proofErr w:type="spellEnd"/>
            <w:r w:rsidRPr="004D4BC4">
              <w:t xml:space="preserve"> </w:t>
            </w:r>
            <w:proofErr w:type="spellStart"/>
            <w:r w:rsidRPr="004D4BC4">
              <w:t>рік</w:t>
            </w:r>
            <w:proofErr w:type="spellEnd"/>
            <w:r w:rsidRPr="004D4BC4">
              <w:rPr>
                <w:lang w:val="uk-UA"/>
              </w:rPr>
              <w:t>;</w:t>
            </w:r>
          </w:p>
          <w:p w:rsidR="00487B89" w:rsidRPr="004D4BC4" w:rsidRDefault="00487B89" w:rsidP="00CE3425">
            <w:pPr>
              <w:pStyle w:val="a6"/>
              <w:rPr>
                <w:lang w:val="uk-UA"/>
              </w:rPr>
            </w:pPr>
            <w:r w:rsidRPr="004D4BC4">
              <w:rPr>
                <w:lang w:val="uk-UA"/>
              </w:rPr>
              <w:t>- про</w:t>
            </w:r>
            <w:r w:rsidRPr="004D4BC4">
              <w:t xml:space="preserve"> </w:t>
            </w:r>
            <w:proofErr w:type="spellStart"/>
            <w:r w:rsidRPr="004D4BC4">
              <w:t>необхідн</w:t>
            </w:r>
            <w:proofErr w:type="spellEnd"/>
            <w:r w:rsidRPr="004D4BC4">
              <w:rPr>
                <w:lang w:val="uk-UA"/>
              </w:rPr>
              <w:t>і</w:t>
            </w:r>
            <w:proofErr w:type="spellStart"/>
            <w:r w:rsidRPr="004D4BC4">
              <w:t>ст</w:t>
            </w:r>
            <w:proofErr w:type="spellEnd"/>
            <w:r w:rsidRPr="004D4BC4">
              <w:rPr>
                <w:lang w:val="uk-UA"/>
              </w:rPr>
              <w:t>ь</w:t>
            </w:r>
            <w:r w:rsidRPr="004D4BC4">
              <w:t xml:space="preserve"> </w:t>
            </w:r>
            <w:proofErr w:type="spellStart"/>
            <w:r w:rsidRPr="004D4BC4">
              <w:t>реконструкції</w:t>
            </w:r>
            <w:proofErr w:type="spellEnd"/>
            <w:r w:rsidRPr="004D4BC4">
              <w:t xml:space="preserve"> </w:t>
            </w:r>
            <w:proofErr w:type="spellStart"/>
            <w:r w:rsidRPr="004D4BC4">
              <w:t>пам’ятника</w:t>
            </w:r>
            <w:proofErr w:type="spellEnd"/>
            <w:r w:rsidRPr="004D4BC4">
              <w:t xml:space="preserve"> </w:t>
            </w:r>
            <w:proofErr w:type="spellStart"/>
            <w:r w:rsidRPr="004D4BC4">
              <w:t>Невідомому</w:t>
            </w:r>
            <w:proofErr w:type="spellEnd"/>
            <w:r w:rsidRPr="004D4BC4">
              <w:t xml:space="preserve"> солдату по </w:t>
            </w:r>
            <w:proofErr w:type="spellStart"/>
            <w:r w:rsidRPr="004D4BC4">
              <w:t>вул</w:t>
            </w:r>
            <w:proofErr w:type="spellEnd"/>
            <w:r w:rsidRPr="004D4BC4">
              <w:t xml:space="preserve">. </w:t>
            </w:r>
            <w:proofErr w:type="spellStart"/>
            <w:r w:rsidRPr="004D4BC4">
              <w:t>Академіка</w:t>
            </w:r>
            <w:proofErr w:type="spellEnd"/>
            <w:r w:rsidRPr="004D4BC4">
              <w:t xml:space="preserve"> </w:t>
            </w:r>
            <w:proofErr w:type="spellStart"/>
            <w:r w:rsidRPr="004D4BC4">
              <w:t>Єфремова</w:t>
            </w:r>
            <w:proofErr w:type="spellEnd"/>
            <w:r w:rsidRPr="004D4BC4">
              <w:rPr>
                <w:lang w:val="uk-UA"/>
              </w:rPr>
              <w:t>;</w:t>
            </w:r>
          </w:p>
          <w:p w:rsidR="00487B89" w:rsidRPr="004D4BC4" w:rsidRDefault="00487B89" w:rsidP="00ED005D">
            <w:pPr>
              <w:pStyle w:val="a6"/>
            </w:pPr>
            <w:r w:rsidRPr="004D4BC4">
              <w:rPr>
                <w:lang w:val="uk-UA"/>
              </w:rPr>
              <w:t>- про</w:t>
            </w:r>
            <w:r w:rsidRPr="004D4BC4">
              <w:t xml:space="preserve"> </w:t>
            </w:r>
            <w:proofErr w:type="spellStart"/>
            <w:r w:rsidRPr="004D4BC4">
              <w:t>проведення</w:t>
            </w:r>
            <w:proofErr w:type="spellEnd"/>
            <w:r w:rsidRPr="004D4BC4">
              <w:t xml:space="preserve"> </w:t>
            </w:r>
            <w:proofErr w:type="spellStart"/>
            <w:r w:rsidRPr="004D4BC4">
              <w:t>семінарів</w:t>
            </w:r>
            <w:proofErr w:type="spellEnd"/>
            <w:r w:rsidRPr="004D4BC4">
              <w:t xml:space="preserve"> </w:t>
            </w:r>
            <w:proofErr w:type="spellStart"/>
            <w:r w:rsidRPr="004D4BC4">
              <w:t>серед</w:t>
            </w:r>
            <w:proofErr w:type="spellEnd"/>
            <w:r w:rsidRPr="004D4BC4">
              <w:t xml:space="preserve"> </w:t>
            </w:r>
            <w:proofErr w:type="spellStart"/>
            <w:r w:rsidRPr="004D4BC4">
              <w:t>керівників</w:t>
            </w:r>
            <w:proofErr w:type="spellEnd"/>
            <w:r w:rsidRPr="004D4BC4">
              <w:t xml:space="preserve"> ОСББ </w:t>
            </w:r>
            <w:proofErr w:type="spellStart"/>
            <w:r w:rsidRPr="004D4BC4">
              <w:t>з</w:t>
            </w:r>
            <w:proofErr w:type="spellEnd"/>
            <w:r w:rsidRPr="004D4BC4">
              <w:t xml:space="preserve"> </w:t>
            </w:r>
            <w:proofErr w:type="spellStart"/>
            <w:r w:rsidRPr="004D4BC4">
              <w:t>залученням</w:t>
            </w:r>
            <w:proofErr w:type="spellEnd"/>
            <w:r w:rsidRPr="004D4BC4">
              <w:t xml:space="preserve"> </w:t>
            </w:r>
            <w:proofErr w:type="spellStart"/>
            <w:r w:rsidRPr="004D4BC4">
              <w:t>фахівців</w:t>
            </w:r>
            <w:proofErr w:type="spellEnd"/>
            <w:r w:rsidRPr="004D4BC4">
              <w:t xml:space="preserve"> в </w:t>
            </w:r>
            <w:proofErr w:type="spellStart"/>
            <w:r w:rsidRPr="004D4BC4">
              <w:t>галузі</w:t>
            </w:r>
            <w:proofErr w:type="spellEnd"/>
            <w:r w:rsidRPr="004D4BC4">
              <w:t xml:space="preserve"> </w:t>
            </w:r>
            <w:proofErr w:type="spellStart"/>
            <w:r w:rsidRPr="004D4BC4">
              <w:t>охорони</w:t>
            </w:r>
            <w:proofErr w:type="spellEnd"/>
            <w:r w:rsidRPr="004D4BC4">
              <w:t xml:space="preserve"> </w:t>
            </w:r>
            <w:proofErr w:type="spellStart"/>
            <w:r w:rsidRPr="004D4BC4">
              <w:t>праці</w:t>
            </w:r>
            <w:proofErr w:type="spellEnd"/>
          </w:p>
        </w:tc>
        <w:tc>
          <w:tcPr>
            <w:tcW w:w="2565" w:type="dxa"/>
            <w:gridSpan w:val="2"/>
          </w:tcPr>
          <w:p w:rsidR="00487B89" w:rsidRPr="004D4BC4" w:rsidRDefault="00487B89" w:rsidP="007336E9">
            <w:pPr>
              <w:jc w:val="center"/>
            </w:pPr>
            <w:r w:rsidRPr="004D4BC4">
              <w:t>Засідання</w:t>
            </w:r>
          </w:p>
        </w:tc>
        <w:tc>
          <w:tcPr>
            <w:tcW w:w="1679" w:type="dxa"/>
          </w:tcPr>
          <w:p w:rsidR="00487B89" w:rsidRPr="004D4BC4" w:rsidRDefault="00487B89" w:rsidP="007336E9">
            <w:pPr>
              <w:spacing w:line="360" w:lineRule="auto"/>
              <w:jc w:val="center"/>
            </w:pPr>
            <w:r w:rsidRPr="004D4BC4">
              <w:t>23.03.2017</w:t>
            </w:r>
          </w:p>
        </w:tc>
        <w:tc>
          <w:tcPr>
            <w:tcW w:w="1440" w:type="dxa"/>
          </w:tcPr>
          <w:p w:rsidR="00487B89" w:rsidRPr="004D4BC4" w:rsidRDefault="00487B89" w:rsidP="007336E9">
            <w:pPr>
              <w:spacing w:line="360" w:lineRule="auto"/>
              <w:jc w:val="center"/>
            </w:pPr>
            <w:r w:rsidRPr="004D4BC4">
              <w:t>20</w:t>
            </w:r>
          </w:p>
        </w:tc>
        <w:tc>
          <w:tcPr>
            <w:tcW w:w="3479" w:type="dxa"/>
            <w:gridSpan w:val="2"/>
          </w:tcPr>
          <w:p w:rsidR="00487B89" w:rsidRPr="004D4BC4" w:rsidRDefault="00487B89" w:rsidP="00A54D60">
            <w:pPr>
              <w:rPr>
                <w:lang w:val="ru-RU"/>
              </w:rPr>
            </w:pPr>
            <w:r w:rsidRPr="004D4BC4">
              <w:t>Члени громадської ради при Святошинській районній в місті Києві державній адміністрації</w:t>
            </w:r>
          </w:p>
        </w:tc>
        <w:tc>
          <w:tcPr>
            <w:tcW w:w="3352" w:type="dxa"/>
          </w:tcPr>
          <w:p w:rsidR="00487B89" w:rsidRPr="004D4BC4" w:rsidRDefault="0040051D" w:rsidP="00A54D60">
            <w:pPr>
              <w:rPr>
                <w:lang w:val="ru-RU"/>
              </w:rPr>
            </w:pPr>
            <w:hyperlink r:id="rId11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487B89" w:rsidRPr="00881436" w:rsidTr="007336E9">
        <w:trPr>
          <w:trHeight w:val="343"/>
        </w:trPr>
        <w:tc>
          <w:tcPr>
            <w:tcW w:w="15953" w:type="dxa"/>
            <w:gridSpan w:val="13"/>
          </w:tcPr>
          <w:p w:rsidR="00487B89" w:rsidRPr="004D4BC4" w:rsidRDefault="00487B89" w:rsidP="007336E9">
            <w:pPr>
              <w:spacing w:line="360" w:lineRule="auto"/>
              <w:jc w:val="center"/>
            </w:pPr>
            <w:r w:rsidRPr="004D4BC4">
              <w:t>Інші заходи за участю представників громадськості (засідання робочих груп, наради тощо)</w:t>
            </w:r>
          </w:p>
        </w:tc>
      </w:tr>
      <w:tr w:rsidR="00487B89" w:rsidRPr="00A20A3A" w:rsidTr="00A54D60">
        <w:trPr>
          <w:trHeight w:val="409"/>
        </w:trPr>
        <w:tc>
          <w:tcPr>
            <w:tcW w:w="719" w:type="dxa"/>
            <w:gridSpan w:val="4"/>
          </w:tcPr>
          <w:p w:rsidR="00487B89" w:rsidRPr="004D4BC4" w:rsidRDefault="00487B89" w:rsidP="00833AE4">
            <w:pPr>
              <w:jc w:val="center"/>
            </w:pPr>
            <w:r w:rsidRPr="004D4BC4">
              <w:lastRenderedPageBreak/>
              <w:t>8.</w:t>
            </w:r>
          </w:p>
        </w:tc>
        <w:tc>
          <w:tcPr>
            <w:tcW w:w="2759" w:type="dxa"/>
            <w:gridSpan w:val="3"/>
          </w:tcPr>
          <w:p w:rsidR="00487B89" w:rsidRPr="004D4BC4" w:rsidRDefault="00487B89" w:rsidP="007336E9">
            <w:r w:rsidRPr="004D4BC4">
              <w:t>«Засади державної антикорупційної політики в України. Закон України «Про запобігання корупції»</w:t>
            </w:r>
          </w:p>
        </w:tc>
        <w:tc>
          <w:tcPr>
            <w:tcW w:w="2525" w:type="dxa"/>
          </w:tcPr>
          <w:p w:rsidR="00487B89" w:rsidRPr="004D4BC4" w:rsidRDefault="00487B89" w:rsidP="007336E9">
            <w:proofErr w:type="spellStart"/>
            <w:r w:rsidRPr="004D4BC4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487B89" w:rsidRPr="004D4BC4" w:rsidRDefault="00487B89" w:rsidP="008A5CB2">
            <w:pPr>
              <w:jc w:val="center"/>
            </w:pPr>
            <w:r w:rsidRPr="004D4BC4">
              <w:t>17.01.2017</w:t>
            </w:r>
          </w:p>
        </w:tc>
        <w:tc>
          <w:tcPr>
            <w:tcW w:w="1440" w:type="dxa"/>
          </w:tcPr>
          <w:p w:rsidR="00487B89" w:rsidRPr="004D4BC4" w:rsidRDefault="00487B89" w:rsidP="00843158">
            <w:pPr>
              <w:jc w:val="center"/>
            </w:pPr>
            <w:r w:rsidRPr="004D4BC4">
              <w:t>55</w:t>
            </w:r>
          </w:p>
        </w:tc>
        <w:tc>
          <w:tcPr>
            <w:tcW w:w="3430" w:type="dxa"/>
          </w:tcPr>
          <w:p w:rsidR="00487B89" w:rsidRPr="004D4BC4" w:rsidRDefault="00487B89" w:rsidP="008A5CB2">
            <w:r w:rsidRPr="004D4BC4">
              <w:t xml:space="preserve">Професор кафедри парламентаризму та політичного менеджменту </w:t>
            </w:r>
            <w:proofErr w:type="spellStart"/>
            <w:r w:rsidRPr="004D4BC4">
              <w:t>НАДУ</w:t>
            </w:r>
            <w:proofErr w:type="spellEnd"/>
            <w:r w:rsidRPr="004D4BC4">
              <w:t xml:space="preserve"> при Президентові України, кандидат юридичних наук, доцент Ростислав Марчук, державні службовці Святошинської РДА</w:t>
            </w:r>
          </w:p>
        </w:tc>
        <w:tc>
          <w:tcPr>
            <w:tcW w:w="3401" w:type="dxa"/>
            <w:gridSpan w:val="2"/>
          </w:tcPr>
          <w:p w:rsidR="00487B89" w:rsidRPr="004D4BC4" w:rsidRDefault="0040051D" w:rsidP="007336E9">
            <w:hyperlink r:id="rId12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487B89" w:rsidRPr="0042316C" w:rsidTr="007336E9">
        <w:trPr>
          <w:trHeight w:val="536"/>
        </w:trPr>
        <w:tc>
          <w:tcPr>
            <w:tcW w:w="719" w:type="dxa"/>
            <w:gridSpan w:val="4"/>
          </w:tcPr>
          <w:p w:rsidR="00487B89" w:rsidRPr="004D4BC4" w:rsidRDefault="00487B89" w:rsidP="001D105F">
            <w:pPr>
              <w:jc w:val="center"/>
            </w:pPr>
            <w:r w:rsidRPr="004D4BC4">
              <w:t>9.</w:t>
            </w:r>
          </w:p>
        </w:tc>
        <w:tc>
          <w:tcPr>
            <w:tcW w:w="2759" w:type="dxa"/>
            <w:gridSpan w:val="3"/>
          </w:tcPr>
          <w:p w:rsidR="00487B89" w:rsidRPr="004D4BC4" w:rsidRDefault="00487B89" w:rsidP="001B6FAD">
            <w:r w:rsidRPr="004D4BC4">
              <w:t>Працевлаштування незайнятого населення</w:t>
            </w:r>
          </w:p>
        </w:tc>
        <w:tc>
          <w:tcPr>
            <w:tcW w:w="2525" w:type="dxa"/>
          </w:tcPr>
          <w:p w:rsidR="00487B89" w:rsidRPr="004D4BC4" w:rsidRDefault="00487B89" w:rsidP="001B6FAD">
            <w:pPr>
              <w:rPr>
                <w:lang w:val="ru-RU"/>
              </w:rPr>
            </w:pPr>
            <w:proofErr w:type="spellStart"/>
            <w:r w:rsidRPr="004D4BC4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487B89" w:rsidRPr="004D4BC4" w:rsidRDefault="00487B89" w:rsidP="001B6FAD">
            <w:pPr>
              <w:jc w:val="center"/>
            </w:pPr>
            <w:r w:rsidRPr="004D4BC4">
              <w:t>26.01.2017</w:t>
            </w:r>
          </w:p>
        </w:tc>
        <w:tc>
          <w:tcPr>
            <w:tcW w:w="1440" w:type="dxa"/>
          </w:tcPr>
          <w:p w:rsidR="00487B89" w:rsidRPr="004D4BC4" w:rsidRDefault="00487B89" w:rsidP="001B6FAD">
            <w:pPr>
              <w:jc w:val="center"/>
            </w:pPr>
            <w:r w:rsidRPr="004D4BC4">
              <w:t>35</w:t>
            </w:r>
          </w:p>
        </w:tc>
        <w:tc>
          <w:tcPr>
            <w:tcW w:w="3430" w:type="dxa"/>
          </w:tcPr>
          <w:p w:rsidR="00487B89" w:rsidRPr="004D4BC4" w:rsidRDefault="00487B89" w:rsidP="001B6FAD">
            <w:r w:rsidRPr="004D4BC4">
              <w:t>Фахівці Святошинського районного центру зайнятості,</w:t>
            </w:r>
          </w:p>
        </w:tc>
        <w:tc>
          <w:tcPr>
            <w:tcW w:w="3401" w:type="dxa"/>
            <w:gridSpan w:val="2"/>
          </w:tcPr>
          <w:p w:rsidR="00487B89" w:rsidRPr="004D4BC4" w:rsidRDefault="0040051D" w:rsidP="000921EC">
            <w:hyperlink r:id="rId13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487B89" w:rsidRPr="00F177D2" w:rsidTr="007336E9">
        <w:trPr>
          <w:trHeight w:val="536"/>
        </w:trPr>
        <w:tc>
          <w:tcPr>
            <w:tcW w:w="719" w:type="dxa"/>
            <w:gridSpan w:val="4"/>
          </w:tcPr>
          <w:p w:rsidR="00487B89" w:rsidRPr="004D4BC4" w:rsidRDefault="00487B89" w:rsidP="001D105F">
            <w:pPr>
              <w:jc w:val="center"/>
            </w:pPr>
            <w:r w:rsidRPr="004D4BC4">
              <w:t>10.</w:t>
            </w:r>
          </w:p>
        </w:tc>
        <w:tc>
          <w:tcPr>
            <w:tcW w:w="2759" w:type="dxa"/>
            <w:gridSpan w:val="3"/>
          </w:tcPr>
          <w:p w:rsidR="00487B89" w:rsidRPr="004D4BC4" w:rsidRDefault="00487B89" w:rsidP="001B6FAD">
            <w:r w:rsidRPr="004D4BC4">
              <w:t>Працевлаштування незайнятого населення</w:t>
            </w:r>
          </w:p>
        </w:tc>
        <w:tc>
          <w:tcPr>
            <w:tcW w:w="2525" w:type="dxa"/>
          </w:tcPr>
          <w:p w:rsidR="00487B89" w:rsidRPr="004D4BC4" w:rsidRDefault="00487B89" w:rsidP="001B6FAD">
            <w:proofErr w:type="spellStart"/>
            <w:r w:rsidRPr="004D4BC4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487B89" w:rsidRPr="004D4BC4" w:rsidRDefault="00487B89" w:rsidP="001B6FAD">
            <w:pPr>
              <w:jc w:val="center"/>
            </w:pPr>
            <w:r w:rsidRPr="004D4BC4">
              <w:t>12.02.2017</w:t>
            </w:r>
          </w:p>
        </w:tc>
        <w:tc>
          <w:tcPr>
            <w:tcW w:w="1440" w:type="dxa"/>
          </w:tcPr>
          <w:p w:rsidR="00487B89" w:rsidRPr="004D4BC4" w:rsidRDefault="00487B89" w:rsidP="001B6FAD">
            <w:pPr>
              <w:jc w:val="center"/>
            </w:pPr>
            <w:r w:rsidRPr="004D4BC4">
              <w:t>45</w:t>
            </w:r>
          </w:p>
        </w:tc>
        <w:tc>
          <w:tcPr>
            <w:tcW w:w="3430" w:type="dxa"/>
          </w:tcPr>
          <w:p w:rsidR="00487B89" w:rsidRPr="004D4BC4" w:rsidRDefault="00487B89" w:rsidP="001B6FAD">
            <w:r w:rsidRPr="004D4BC4">
              <w:t>Фахівці Святошинського районного центру зайнятості, представники підприємств району, а саме: ТОВ «</w:t>
            </w:r>
            <w:proofErr w:type="spellStart"/>
            <w:r w:rsidRPr="004D4BC4">
              <w:t>Стромат</w:t>
            </w:r>
            <w:proofErr w:type="spellEnd"/>
            <w:r w:rsidRPr="004D4BC4">
              <w:t xml:space="preserve"> «</w:t>
            </w:r>
            <w:proofErr w:type="spellStart"/>
            <w:r w:rsidRPr="004D4BC4">
              <w:t>Спецбетон</w:t>
            </w:r>
            <w:proofErr w:type="spellEnd"/>
            <w:r w:rsidRPr="004D4BC4">
              <w:t xml:space="preserve">», КНП «ЦПМСД №3», Міжрегіонального вищого професійного училища автомобільного транспорту та будівельної механізації, Інституту проблем </w:t>
            </w:r>
            <w:proofErr w:type="spellStart"/>
            <w:r w:rsidRPr="004D4BC4">
              <w:t>моделування</w:t>
            </w:r>
            <w:proofErr w:type="spellEnd"/>
            <w:r w:rsidRPr="004D4BC4">
              <w:t xml:space="preserve"> в енергетиці ім. Г.Є.Пухова НАНУ, ТОВ «</w:t>
            </w:r>
            <w:proofErr w:type="spellStart"/>
            <w:r w:rsidRPr="004D4BC4">
              <w:t>Борен-А</w:t>
            </w:r>
            <w:proofErr w:type="spellEnd"/>
            <w:r w:rsidRPr="004D4BC4">
              <w:t>», ЦК «Святошин», Науково-технологічного центру «Редуктор», ТОВ «</w:t>
            </w:r>
            <w:proofErr w:type="spellStart"/>
            <w:r w:rsidRPr="004D4BC4">
              <w:t>Ардіс</w:t>
            </w:r>
            <w:proofErr w:type="spellEnd"/>
            <w:r w:rsidRPr="004D4BC4">
              <w:t>»</w:t>
            </w:r>
          </w:p>
        </w:tc>
        <w:tc>
          <w:tcPr>
            <w:tcW w:w="3401" w:type="dxa"/>
            <w:gridSpan w:val="2"/>
          </w:tcPr>
          <w:p w:rsidR="00487B89" w:rsidRPr="004D4BC4" w:rsidRDefault="0040051D" w:rsidP="007336E9">
            <w:hyperlink r:id="rId14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487B89" w:rsidRPr="001C73EB" w:rsidTr="00C82875">
        <w:trPr>
          <w:trHeight w:val="2529"/>
        </w:trPr>
        <w:tc>
          <w:tcPr>
            <w:tcW w:w="719" w:type="dxa"/>
            <w:gridSpan w:val="4"/>
          </w:tcPr>
          <w:p w:rsidR="00487B89" w:rsidRPr="004D4BC4" w:rsidRDefault="00487B89" w:rsidP="001D105F">
            <w:pPr>
              <w:jc w:val="center"/>
            </w:pPr>
            <w:r w:rsidRPr="004D4BC4">
              <w:t>11.</w:t>
            </w:r>
          </w:p>
        </w:tc>
        <w:tc>
          <w:tcPr>
            <w:tcW w:w="2759" w:type="dxa"/>
            <w:gridSpan w:val="3"/>
          </w:tcPr>
          <w:p w:rsidR="00487B89" w:rsidRPr="004D4BC4" w:rsidRDefault="00487B89" w:rsidP="007336E9">
            <w:pPr>
              <w:rPr>
                <w:lang w:eastAsia="en-US"/>
              </w:rPr>
            </w:pPr>
            <w:r w:rsidRPr="004D4BC4">
              <w:t>«Формування активної громадянської позиції старшокласників»</w:t>
            </w:r>
          </w:p>
        </w:tc>
        <w:tc>
          <w:tcPr>
            <w:tcW w:w="2525" w:type="dxa"/>
          </w:tcPr>
          <w:p w:rsidR="00487B89" w:rsidRPr="004D4BC4" w:rsidRDefault="00487B89" w:rsidP="002E4085">
            <w:pPr>
              <w:rPr>
                <w:lang w:eastAsia="en-US"/>
              </w:rPr>
            </w:pPr>
            <w:r w:rsidRPr="004D4BC4">
              <w:t>Методичний семінар</w:t>
            </w:r>
          </w:p>
        </w:tc>
        <w:tc>
          <w:tcPr>
            <w:tcW w:w="1679" w:type="dxa"/>
          </w:tcPr>
          <w:p w:rsidR="00487B89" w:rsidRPr="004D4BC4" w:rsidRDefault="00487B89" w:rsidP="001C73EB">
            <w:pPr>
              <w:jc w:val="center"/>
            </w:pPr>
            <w:r w:rsidRPr="004D4BC4">
              <w:t>21.03.2017</w:t>
            </w:r>
          </w:p>
        </w:tc>
        <w:tc>
          <w:tcPr>
            <w:tcW w:w="1440" w:type="dxa"/>
          </w:tcPr>
          <w:p w:rsidR="00487B89" w:rsidRPr="004D4BC4" w:rsidRDefault="00487B89" w:rsidP="007336E9">
            <w:pPr>
              <w:jc w:val="center"/>
            </w:pPr>
            <w:r w:rsidRPr="004D4BC4">
              <w:t>75</w:t>
            </w:r>
          </w:p>
        </w:tc>
        <w:tc>
          <w:tcPr>
            <w:tcW w:w="3430" w:type="dxa"/>
          </w:tcPr>
          <w:p w:rsidR="00487B89" w:rsidRPr="004D4BC4" w:rsidRDefault="00487B89" w:rsidP="001C73EB">
            <w:pPr>
              <w:rPr>
                <w:lang w:eastAsia="en-US"/>
              </w:rPr>
            </w:pPr>
            <w:r w:rsidRPr="004D4BC4">
              <w:t>Фахівці Науково-методичного центр гуманітарної освіти та виховання Інституту післядипломної педагогічної освіти Київського університету ім. Б. Грінченка, класних керівників та педагогів-організаторів загальноосвітніх навчальних закладів, учнівська молодь</w:t>
            </w:r>
          </w:p>
        </w:tc>
        <w:tc>
          <w:tcPr>
            <w:tcW w:w="3401" w:type="dxa"/>
            <w:gridSpan w:val="2"/>
          </w:tcPr>
          <w:p w:rsidR="00487B89" w:rsidRPr="004D4BC4" w:rsidRDefault="0040051D" w:rsidP="005905E1">
            <w:hyperlink r:id="rId15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487B89" w:rsidRPr="004F18F0" w:rsidTr="007336E9">
        <w:trPr>
          <w:trHeight w:val="350"/>
        </w:trPr>
        <w:tc>
          <w:tcPr>
            <w:tcW w:w="719" w:type="dxa"/>
            <w:gridSpan w:val="4"/>
          </w:tcPr>
          <w:p w:rsidR="00487B89" w:rsidRPr="004D4BC4" w:rsidRDefault="00487B89" w:rsidP="005D6597">
            <w:pPr>
              <w:jc w:val="center"/>
            </w:pPr>
            <w:r w:rsidRPr="004D4BC4">
              <w:t>12.</w:t>
            </w:r>
          </w:p>
        </w:tc>
        <w:tc>
          <w:tcPr>
            <w:tcW w:w="2759" w:type="dxa"/>
            <w:gridSpan w:val="3"/>
          </w:tcPr>
          <w:p w:rsidR="00487B89" w:rsidRPr="004D4BC4" w:rsidRDefault="00487B89" w:rsidP="004A1859">
            <w:pPr>
              <w:rPr>
                <w:lang w:eastAsia="en-US"/>
              </w:rPr>
            </w:pPr>
            <w:r w:rsidRPr="004D4BC4">
              <w:t xml:space="preserve">Реалізація проектів переможців </w:t>
            </w:r>
            <w:r w:rsidRPr="004D4BC4">
              <w:lastRenderedPageBreak/>
              <w:t>«Громадського бюджету участі – 2017»</w:t>
            </w:r>
          </w:p>
        </w:tc>
        <w:tc>
          <w:tcPr>
            <w:tcW w:w="2525" w:type="dxa"/>
          </w:tcPr>
          <w:p w:rsidR="00487B89" w:rsidRPr="004D4BC4" w:rsidRDefault="00487B89" w:rsidP="004A1859">
            <w:pPr>
              <w:rPr>
                <w:lang w:eastAsia="en-US"/>
              </w:rPr>
            </w:pPr>
            <w:proofErr w:type="spellStart"/>
            <w:r w:rsidRPr="004D4BC4">
              <w:rPr>
                <w:lang w:val="ru-RU"/>
              </w:rPr>
              <w:lastRenderedPageBreak/>
              <w:t>Виїзна</w:t>
            </w:r>
            <w:proofErr w:type="spellEnd"/>
            <w:r w:rsidRPr="004D4BC4">
              <w:rPr>
                <w:lang w:val="ru-RU"/>
              </w:rPr>
              <w:t xml:space="preserve"> </w:t>
            </w:r>
            <w:proofErr w:type="spellStart"/>
            <w:r w:rsidRPr="004D4BC4">
              <w:rPr>
                <w:lang w:val="ru-RU"/>
              </w:rPr>
              <w:t>нарада</w:t>
            </w:r>
            <w:proofErr w:type="spellEnd"/>
          </w:p>
        </w:tc>
        <w:tc>
          <w:tcPr>
            <w:tcW w:w="1679" w:type="dxa"/>
          </w:tcPr>
          <w:p w:rsidR="00487B89" w:rsidRPr="004D4BC4" w:rsidRDefault="00487B89" w:rsidP="008723A7">
            <w:pPr>
              <w:jc w:val="center"/>
            </w:pPr>
            <w:r w:rsidRPr="004D4BC4">
              <w:t>16.02.2017</w:t>
            </w:r>
          </w:p>
        </w:tc>
        <w:tc>
          <w:tcPr>
            <w:tcW w:w="1440" w:type="dxa"/>
          </w:tcPr>
          <w:p w:rsidR="00487B89" w:rsidRPr="004D4BC4" w:rsidRDefault="00487B89" w:rsidP="008723A7">
            <w:pPr>
              <w:jc w:val="center"/>
            </w:pPr>
            <w:r w:rsidRPr="004D4BC4">
              <w:t>15</w:t>
            </w:r>
          </w:p>
        </w:tc>
        <w:tc>
          <w:tcPr>
            <w:tcW w:w="3430" w:type="dxa"/>
          </w:tcPr>
          <w:p w:rsidR="00487B89" w:rsidRPr="004D4BC4" w:rsidRDefault="00487B89" w:rsidP="004D4BC4">
            <w:pPr>
              <w:rPr>
                <w:lang w:eastAsia="en-US"/>
              </w:rPr>
            </w:pPr>
            <w:r>
              <w:t xml:space="preserve">Заступник голови Святошинської РДА Наталія </w:t>
            </w:r>
            <w:r>
              <w:lastRenderedPageBreak/>
              <w:t>Гусєва, н</w:t>
            </w:r>
            <w:r w:rsidRPr="004D4BC4">
              <w:t xml:space="preserve">ачальник управління праці та соціального захисту населення, </w:t>
            </w:r>
            <w:proofErr w:type="spellStart"/>
            <w:r w:rsidRPr="004D4BC4">
              <w:t>в.о</w:t>
            </w:r>
            <w:proofErr w:type="spellEnd"/>
            <w:r w:rsidRPr="004D4BC4">
              <w:t xml:space="preserve">. начальника управління будівництва, архітектури та землекористування, начальник управління ЖКГ, директор </w:t>
            </w:r>
            <w:proofErr w:type="spellStart"/>
            <w:r w:rsidRPr="004D4BC4">
              <w:t>КП</w:t>
            </w:r>
            <w:proofErr w:type="spellEnd"/>
            <w:r w:rsidRPr="004D4BC4">
              <w:t xml:space="preserve"> УЗН, автори проектів бюджету участі – Наталія </w:t>
            </w:r>
            <w:proofErr w:type="spellStart"/>
            <w:r w:rsidRPr="004D4BC4">
              <w:t>Комаренко</w:t>
            </w:r>
            <w:proofErr w:type="spellEnd"/>
            <w:r w:rsidRPr="004D4BC4">
              <w:t xml:space="preserve"> та Інна Короленко</w:t>
            </w:r>
          </w:p>
        </w:tc>
        <w:tc>
          <w:tcPr>
            <w:tcW w:w="3401" w:type="dxa"/>
            <w:gridSpan w:val="2"/>
          </w:tcPr>
          <w:p w:rsidR="00487B89" w:rsidRPr="004D4BC4" w:rsidRDefault="0040051D" w:rsidP="005E524A">
            <w:hyperlink r:id="rId16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487B89" w:rsidRPr="00E63FA5" w:rsidTr="007336E9">
        <w:trPr>
          <w:trHeight w:val="350"/>
        </w:trPr>
        <w:tc>
          <w:tcPr>
            <w:tcW w:w="719" w:type="dxa"/>
            <w:gridSpan w:val="4"/>
          </w:tcPr>
          <w:p w:rsidR="00487B89" w:rsidRPr="004D4BC4" w:rsidRDefault="00487B89" w:rsidP="005D6597">
            <w:pPr>
              <w:jc w:val="center"/>
            </w:pPr>
            <w:r w:rsidRPr="004D4BC4">
              <w:lastRenderedPageBreak/>
              <w:t>13.</w:t>
            </w:r>
          </w:p>
          <w:p w:rsidR="00487B89" w:rsidRPr="004D4BC4" w:rsidRDefault="00487B89" w:rsidP="003C07A5"/>
        </w:tc>
        <w:tc>
          <w:tcPr>
            <w:tcW w:w="2759" w:type="dxa"/>
            <w:gridSpan w:val="3"/>
          </w:tcPr>
          <w:p w:rsidR="00487B89" w:rsidRPr="004D4BC4" w:rsidRDefault="00487B89" w:rsidP="00CE3425">
            <w:r w:rsidRPr="004D4BC4">
              <w:t>Розпорядження КМДА від 27.02.2017 №223 «Про проведення міського конкурсу проектів та програм розвитку місцевого самоврядування»</w:t>
            </w:r>
          </w:p>
        </w:tc>
        <w:tc>
          <w:tcPr>
            <w:tcW w:w="2525" w:type="dxa"/>
          </w:tcPr>
          <w:p w:rsidR="00487B89" w:rsidRPr="004D4BC4" w:rsidRDefault="00487B89" w:rsidP="007336E9">
            <w:pPr>
              <w:rPr>
                <w:lang w:val="ru-RU"/>
              </w:rPr>
            </w:pPr>
            <w:r w:rsidRPr="004D4BC4">
              <w:t>Засідання Координаційної ради ОСН Святошинського району м. Києва</w:t>
            </w:r>
          </w:p>
        </w:tc>
        <w:tc>
          <w:tcPr>
            <w:tcW w:w="1679" w:type="dxa"/>
          </w:tcPr>
          <w:p w:rsidR="00487B89" w:rsidRPr="004D4BC4" w:rsidRDefault="00487B89" w:rsidP="001C7484">
            <w:pPr>
              <w:jc w:val="center"/>
            </w:pPr>
            <w:r w:rsidRPr="004D4BC4">
              <w:t>06.03.2017</w:t>
            </w:r>
          </w:p>
        </w:tc>
        <w:tc>
          <w:tcPr>
            <w:tcW w:w="1440" w:type="dxa"/>
          </w:tcPr>
          <w:p w:rsidR="00487B89" w:rsidRPr="004D4BC4" w:rsidRDefault="00487B89" w:rsidP="007336E9">
            <w:pPr>
              <w:jc w:val="center"/>
            </w:pPr>
            <w:r w:rsidRPr="004D4BC4">
              <w:t>25</w:t>
            </w:r>
          </w:p>
        </w:tc>
        <w:tc>
          <w:tcPr>
            <w:tcW w:w="3430" w:type="dxa"/>
          </w:tcPr>
          <w:p w:rsidR="00487B89" w:rsidRPr="004D4BC4" w:rsidRDefault="00487B89" w:rsidP="00E63FA5">
            <w:r w:rsidRPr="004D4BC4">
              <w:t xml:space="preserve">Начальник відділу з питань внутрішньої політики та зв’язків з громадськістю Святошинської РДА, керівники та члени </w:t>
            </w:r>
            <w:proofErr w:type="spellStart"/>
            <w:r w:rsidRPr="004D4BC4">
              <w:t>ОСНів</w:t>
            </w:r>
            <w:proofErr w:type="spellEnd"/>
            <w:r w:rsidRPr="004D4BC4">
              <w:t>: «Комітет мікрорайону «Злагода-1»; «Квартальний комітет «Авіатор»; «Квартальний комітет «</w:t>
            </w:r>
            <w:proofErr w:type="spellStart"/>
            <w:r w:rsidRPr="004D4BC4">
              <w:t>Прип’ятчани</w:t>
            </w:r>
            <w:proofErr w:type="spellEnd"/>
            <w:r w:rsidRPr="004D4BC4">
              <w:t xml:space="preserve">»; «Вуличний комітет «Вулиця Академіка </w:t>
            </w:r>
            <w:proofErr w:type="spellStart"/>
            <w:r w:rsidRPr="004D4BC4">
              <w:t>Туполева</w:t>
            </w:r>
            <w:proofErr w:type="spellEnd"/>
            <w:r w:rsidRPr="004D4BC4">
              <w:t xml:space="preserve">»; «Будинковий комітет «Вулиця </w:t>
            </w:r>
            <w:proofErr w:type="spellStart"/>
            <w:r w:rsidRPr="004D4BC4">
              <w:t>Картвелішвілі</w:t>
            </w:r>
            <w:proofErr w:type="spellEnd"/>
            <w:r w:rsidRPr="004D4BC4">
              <w:t>, 3-Б»; «Будинковий комітет «Вулиця Зодчих, 60/1»</w:t>
            </w:r>
          </w:p>
        </w:tc>
        <w:tc>
          <w:tcPr>
            <w:tcW w:w="3401" w:type="dxa"/>
            <w:gridSpan w:val="2"/>
          </w:tcPr>
          <w:p w:rsidR="00487B89" w:rsidRPr="004D4BC4" w:rsidRDefault="0040051D" w:rsidP="00D22B87">
            <w:hyperlink r:id="rId17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487B89" w:rsidRPr="009C4D70" w:rsidTr="007336E9">
        <w:trPr>
          <w:trHeight w:val="350"/>
        </w:trPr>
        <w:tc>
          <w:tcPr>
            <w:tcW w:w="719" w:type="dxa"/>
            <w:gridSpan w:val="4"/>
          </w:tcPr>
          <w:p w:rsidR="00487B89" w:rsidRPr="004D4BC4" w:rsidRDefault="00487B89" w:rsidP="005D6597">
            <w:pPr>
              <w:jc w:val="center"/>
            </w:pPr>
            <w:r w:rsidRPr="004D4BC4">
              <w:t>14.</w:t>
            </w:r>
          </w:p>
        </w:tc>
        <w:tc>
          <w:tcPr>
            <w:tcW w:w="2759" w:type="dxa"/>
            <w:gridSpan w:val="3"/>
          </w:tcPr>
          <w:p w:rsidR="00487B89" w:rsidRPr="004D4BC4" w:rsidRDefault="00487B89" w:rsidP="00FA0FD9">
            <w:r w:rsidRPr="004D4BC4">
              <w:t>Надання фінансової підтримки з бюджету міста Києва громадським організаціям</w:t>
            </w:r>
          </w:p>
        </w:tc>
        <w:tc>
          <w:tcPr>
            <w:tcW w:w="2525" w:type="dxa"/>
          </w:tcPr>
          <w:p w:rsidR="00487B89" w:rsidRPr="004D4BC4" w:rsidRDefault="00487B89" w:rsidP="007336E9">
            <w:r w:rsidRPr="004D4BC4">
              <w:t>Засідання комісії</w:t>
            </w:r>
          </w:p>
        </w:tc>
        <w:tc>
          <w:tcPr>
            <w:tcW w:w="1679" w:type="dxa"/>
          </w:tcPr>
          <w:p w:rsidR="00487B89" w:rsidRPr="004D4BC4" w:rsidRDefault="00487B89" w:rsidP="001C7484">
            <w:pPr>
              <w:jc w:val="center"/>
            </w:pPr>
            <w:r w:rsidRPr="004D4BC4">
              <w:t>06.03.2017</w:t>
            </w:r>
          </w:p>
        </w:tc>
        <w:tc>
          <w:tcPr>
            <w:tcW w:w="1440" w:type="dxa"/>
          </w:tcPr>
          <w:p w:rsidR="00487B89" w:rsidRPr="004D4BC4" w:rsidRDefault="00487B89" w:rsidP="007336E9">
            <w:pPr>
              <w:jc w:val="center"/>
            </w:pPr>
            <w:r w:rsidRPr="004D4BC4">
              <w:t>15</w:t>
            </w:r>
          </w:p>
        </w:tc>
        <w:tc>
          <w:tcPr>
            <w:tcW w:w="3430" w:type="dxa"/>
          </w:tcPr>
          <w:p w:rsidR="00487B89" w:rsidRPr="004D4BC4" w:rsidRDefault="00487B89" w:rsidP="001C7484">
            <w:r w:rsidRPr="004D4BC4">
              <w:t>Голова комісії – заступник голови Святошинської РДА Наталія Гусєва, члени комісії</w:t>
            </w:r>
          </w:p>
        </w:tc>
        <w:tc>
          <w:tcPr>
            <w:tcW w:w="3401" w:type="dxa"/>
            <w:gridSpan w:val="2"/>
          </w:tcPr>
          <w:p w:rsidR="00487B89" w:rsidRPr="004D4BC4" w:rsidRDefault="0040051D" w:rsidP="00F52E15">
            <w:hyperlink r:id="rId18" w:history="1">
              <w:r w:rsidR="00487B89" w:rsidRPr="004D4BC4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487B89" w:rsidRPr="00280BC4" w:rsidTr="007336E9">
        <w:trPr>
          <w:trHeight w:val="350"/>
        </w:trPr>
        <w:tc>
          <w:tcPr>
            <w:tcW w:w="719" w:type="dxa"/>
            <w:gridSpan w:val="4"/>
          </w:tcPr>
          <w:p w:rsidR="00487B89" w:rsidRPr="004D4BC4" w:rsidRDefault="00487B89" w:rsidP="005D6597">
            <w:pPr>
              <w:jc w:val="center"/>
            </w:pPr>
            <w:r w:rsidRPr="004D4BC4">
              <w:t>15.</w:t>
            </w:r>
          </w:p>
        </w:tc>
        <w:tc>
          <w:tcPr>
            <w:tcW w:w="2759" w:type="dxa"/>
            <w:gridSpan w:val="3"/>
          </w:tcPr>
          <w:p w:rsidR="00487B89" w:rsidRPr="004D4BC4" w:rsidRDefault="00487B89" w:rsidP="00CE3425">
            <w:r w:rsidRPr="004D4BC4">
              <w:t>Правомірність проведення будівельних робіт за адресою: вул. Львівська, 15</w:t>
            </w:r>
          </w:p>
        </w:tc>
        <w:tc>
          <w:tcPr>
            <w:tcW w:w="2525" w:type="dxa"/>
          </w:tcPr>
          <w:p w:rsidR="00487B89" w:rsidRPr="004D4BC4" w:rsidRDefault="00487B89" w:rsidP="007336E9">
            <w:pPr>
              <w:rPr>
                <w:lang w:eastAsia="en-US"/>
              </w:rPr>
            </w:pPr>
            <w:proofErr w:type="spellStart"/>
            <w:r w:rsidRPr="004D4BC4">
              <w:rPr>
                <w:lang w:val="ru-RU"/>
              </w:rPr>
              <w:t>Виїзне</w:t>
            </w:r>
            <w:proofErr w:type="spellEnd"/>
            <w:r w:rsidRPr="004D4BC4">
              <w:rPr>
                <w:lang w:val="ru-RU"/>
              </w:rPr>
              <w:t xml:space="preserve"> </w:t>
            </w:r>
            <w:proofErr w:type="spellStart"/>
            <w:r w:rsidRPr="004D4BC4">
              <w:rPr>
                <w:lang w:val="ru-RU"/>
              </w:rPr>
              <w:t>комісійне</w:t>
            </w:r>
            <w:proofErr w:type="spellEnd"/>
            <w:r w:rsidRPr="004D4BC4">
              <w:rPr>
                <w:lang w:val="ru-RU"/>
              </w:rPr>
              <w:t xml:space="preserve"> </w:t>
            </w:r>
            <w:proofErr w:type="spellStart"/>
            <w:r w:rsidRPr="004D4BC4">
              <w:rPr>
                <w:lang w:val="ru-RU"/>
              </w:rPr>
              <w:t>обстеження</w:t>
            </w:r>
            <w:proofErr w:type="spellEnd"/>
          </w:p>
        </w:tc>
        <w:tc>
          <w:tcPr>
            <w:tcW w:w="1679" w:type="dxa"/>
          </w:tcPr>
          <w:p w:rsidR="00487B89" w:rsidRPr="004D4BC4" w:rsidRDefault="00487B89" w:rsidP="001C7484">
            <w:pPr>
              <w:jc w:val="center"/>
            </w:pPr>
            <w:r w:rsidRPr="004D4BC4">
              <w:t>14.03.2017</w:t>
            </w:r>
          </w:p>
        </w:tc>
        <w:tc>
          <w:tcPr>
            <w:tcW w:w="1440" w:type="dxa"/>
          </w:tcPr>
          <w:p w:rsidR="00487B89" w:rsidRPr="004D4BC4" w:rsidRDefault="00487B89" w:rsidP="007336E9">
            <w:pPr>
              <w:jc w:val="center"/>
            </w:pPr>
            <w:r w:rsidRPr="004D4BC4">
              <w:t>25</w:t>
            </w:r>
          </w:p>
        </w:tc>
        <w:tc>
          <w:tcPr>
            <w:tcW w:w="3430" w:type="dxa"/>
          </w:tcPr>
          <w:p w:rsidR="00487B89" w:rsidRPr="004D4BC4" w:rsidRDefault="00487B89" w:rsidP="001C7484">
            <w:r w:rsidRPr="004D4BC4">
              <w:t xml:space="preserve">Керівництво Святошинської РДА, представники департаменту земельних ресурсів КМДА, департаменту міського благоустрою та збереження природного середовища КМДА, </w:t>
            </w:r>
            <w:r w:rsidRPr="004D4BC4">
              <w:lastRenderedPageBreak/>
              <w:t>департаменту державної архітектурно-будівельної інспекції у м. Києві, Святошинського управління поліції ГУ НПУ України, а також мешканці району та активісти Всеукраїнської організації «Бюро з питань захисту екології та здоров'я».</w:t>
            </w:r>
          </w:p>
        </w:tc>
        <w:tc>
          <w:tcPr>
            <w:tcW w:w="3401" w:type="dxa"/>
            <w:gridSpan w:val="2"/>
          </w:tcPr>
          <w:p w:rsidR="00487B89" w:rsidRPr="004D4BC4" w:rsidRDefault="00487B89" w:rsidP="007336E9"/>
        </w:tc>
      </w:tr>
      <w:tr w:rsidR="00487B89" w:rsidRPr="00881436" w:rsidTr="007336E9">
        <w:trPr>
          <w:trHeight w:val="391"/>
        </w:trPr>
        <w:tc>
          <w:tcPr>
            <w:tcW w:w="15953" w:type="dxa"/>
            <w:gridSpan w:val="13"/>
          </w:tcPr>
          <w:p w:rsidR="00487B89" w:rsidRPr="004D4BC4" w:rsidRDefault="00487B89" w:rsidP="007336E9">
            <w:pPr>
              <w:jc w:val="center"/>
            </w:pPr>
            <w:r w:rsidRPr="004D4BC4">
              <w:lastRenderedPageBreak/>
              <w:t>Соціологічні дослідження, спостереження, опитування</w:t>
            </w:r>
          </w:p>
        </w:tc>
      </w:tr>
      <w:tr w:rsidR="00487B89" w:rsidRPr="00881436" w:rsidTr="007336E9">
        <w:trPr>
          <w:trHeight w:val="345"/>
        </w:trPr>
        <w:tc>
          <w:tcPr>
            <w:tcW w:w="719" w:type="dxa"/>
            <w:gridSpan w:val="4"/>
          </w:tcPr>
          <w:p w:rsidR="00487B89" w:rsidRPr="004D4BC4" w:rsidRDefault="00487B89" w:rsidP="007336E9">
            <w:pPr>
              <w:jc w:val="center"/>
            </w:pPr>
          </w:p>
        </w:tc>
        <w:tc>
          <w:tcPr>
            <w:tcW w:w="2759" w:type="dxa"/>
            <w:gridSpan w:val="3"/>
          </w:tcPr>
          <w:p w:rsidR="00487B89" w:rsidRPr="004D4BC4" w:rsidRDefault="00487B89" w:rsidP="007336E9">
            <w:pPr>
              <w:jc w:val="center"/>
            </w:pPr>
            <w:r w:rsidRPr="004D4BC4">
              <w:t xml:space="preserve"> -</w:t>
            </w:r>
          </w:p>
        </w:tc>
        <w:tc>
          <w:tcPr>
            <w:tcW w:w="2525" w:type="dxa"/>
          </w:tcPr>
          <w:p w:rsidR="00487B89" w:rsidRPr="004D4BC4" w:rsidRDefault="00487B89" w:rsidP="007336E9">
            <w:pPr>
              <w:jc w:val="center"/>
            </w:pPr>
            <w:r w:rsidRPr="004D4BC4">
              <w:t xml:space="preserve"> -</w:t>
            </w:r>
          </w:p>
        </w:tc>
        <w:tc>
          <w:tcPr>
            <w:tcW w:w="1679" w:type="dxa"/>
          </w:tcPr>
          <w:p w:rsidR="00487B89" w:rsidRPr="004D4BC4" w:rsidRDefault="00487B89" w:rsidP="007336E9">
            <w:pPr>
              <w:jc w:val="center"/>
            </w:pPr>
            <w:r w:rsidRPr="004D4BC4">
              <w:t xml:space="preserve"> -</w:t>
            </w:r>
          </w:p>
        </w:tc>
        <w:tc>
          <w:tcPr>
            <w:tcW w:w="1440" w:type="dxa"/>
          </w:tcPr>
          <w:p w:rsidR="00487B89" w:rsidRPr="004D4BC4" w:rsidRDefault="00487B89" w:rsidP="007336E9">
            <w:pPr>
              <w:jc w:val="center"/>
            </w:pPr>
            <w:r w:rsidRPr="004D4BC4">
              <w:t xml:space="preserve"> -</w:t>
            </w:r>
          </w:p>
        </w:tc>
        <w:tc>
          <w:tcPr>
            <w:tcW w:w="3430" w:type="dxa"/>
          </w:tcPr>
          <w:p w:rsidR="00487B89" w:rsidRPr="004D4BC4" w:rsidRDefault="00487B89" w:rsidP="007336E9">
            <w:pPr>
              <w:jc w:val="center"/>
            </w:pPr>
            <w:r w:rsidRPr="004D4BC4">
              <w:t xml:space="preserve"> -</w:t>
            </w:r>
          </w:p>
        </w:tc>
        <w:tc>
          <w:tcPr>
            <w:tcW w:w="3401" w:type="dxa"/>
            <w:gridSpan w:val="2"/>
          </w:tcPr>
          <w:p w:rsidR="00487B89" w:rsidRPr="004D4BC4" w:rsidRDefault="00487B89" w:rsidP="007336E9">
            <w:pPr>
              <w:jc w:val="center"/>
            </w:pPr>
            <w:r w:rsidRPr="004D4BC4">
              <w:t xml:space="preserve"> -</w:t>
            </w:r>
          </w:p>
        </w:tc>
      </w:tr>
    </w:tbl>
    <w:p w:rsidR="00487B89" w:rsidRPr="00881436" w:rsidRDefault="00487B89" w:rsidP="00D01A00">
      <w:pPr>
        <w:ind w:firstLine="708"/>
        <w:jc w:val="both"/>
        <w:rPr>
          <w:sz w:val="26"/>
          <w:szCs w:val="26"/>
        </w:rPr>
      </w:pPr>
    </w:p>
    <w:p w:rsidR="00487B89" w:rsidRDefault="00487B89" w:rsidP="00D01A00">
      <w:pPr>
        <w:ind w:firstLine="708"/>
        <w:jc w:val="both"/>
        <w:rPr>
          <w:sz w:val="28"/>
          <w:szCs w:val="28"/>
        </w:rPr>
      </w:pPr>
    </w:p>
    <w:p w:rsidR="00487B89" w:rsidRDefault="00487B89" w:rsidP="00D01A00">
      <w:pPr>
        <w:jc w:val="both"/>
        <w:rPr>
          <w:sz w:val="28"/>
          <w:szCs w:val="28"/>
        </w:rPr>
      </w:pPr>
    </w:p>
    <w:p w:rsidR="00487B89" w:rsidRDefault="00487B89" w:rsidP="00D01A00">
      <w:pPr>
        <w:jc w:val="both"/>
        <w:rPr>
          <w:sz w:val="28"/>
          <w:szCs w:val="28"/>
        </w:rPr>
      </w:pPr>
    </w:p>
    <w:p w:rsidR="00487B89" w:rsidRDefault="00487B89"/>
    <w:sectPr w:rsidR="00487B89" w:rsidSect="0001332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696E"/>
    <w:multiLevelType w:val="multilevel"/>
    <w:tmpl w:val="E126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E499C"/>
    <w:multiLevelType w:val="hybridMultilevel"/>
    <w:tmpl w:val="3B4C4206"/>
    <w:lvl w:ilvl="0" w:tplc="E2B6E1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A00"/>
    <w:rsid w:val="00004D93"/>
    <w:rsid w:val="00005FBB"/>
    <w:rsid w:val="00007355"/>
    <w:rsid w:val="00010742"/>
    <w:rsid w:val="00011FA9"/>
    <w:rsid w:val="00013167"/>
    <w:rsid w:val="0001332F"/>
    <w:rsid w:val="00015036"/>
    <w:rsid w:val="000150CA"/>
    <w:rsid w:val="00015CAB"/>
    <w:rsid w:val="00016F80"/>
    <w:rsid w:val="00017A2D"/>
    <w:rsid w:val="000255BE"/>
    <w:rsid w:val="00037AE4"/>
    <w:rsid w:val="0004137F"/>
    <w:rsid w:val="00043958"/>
    <w:rsid w:val="00043C54"/>
    <w:rsid w:val="00044A32"/>
    <w:rsid w:val="00045257"/>
    <w:rsid w:val="000461B1"/>
    <w:rsid w:val="00046243"/>
    <w:rsid w:val="00047C56"/>
    <w:rsid w:val="00051374"/>
    <w:rsid w:val="00051B47"/>
    <w:rsid w:val="00056AA6"/>
    <w:rsid w:val="00057E7C"/>
    <w:rsid w:val="00061890"/>
    <w:rsid w:val="0006684F"/>
    <w:rsid w:val="00073D93"/>
    <w:rsid w:val="000747D1"/>
    <w:rsid w:val="00077121"/>
    <w:rsid w:val="000803D8"/>
    <w:rsid w:val="00080701"/>
    <w:rsid w:val="00080729"/>
    <w:rsid w:val="000921EC"/>
    <w:rsid w:val="000A74BC"/>
    <w:rsid w:val="000B0569"/>
    <w:rsid w:val="000B4192"/>
    <w:rsid w:val="000B5AF5"/>
    <w:rsid w:val="000B5DF8"/>
    <w:rsid w:val="000B77D7"/>
    <w:rsid w:val="000C5DFD"/>
    <w:rsid w:val="000D0397"/>
    <w:rsid w:val="000D0837"/>
    <w:rsid w:val="000D0974"/>
    <w:rsid w:val="000D297B"/>
    <w:rsid w:val="000D5734"/>
    <w:rsid w:val="000D626E"/>
    <w:rsid w:val="000E3BC4"/>
    <w:rsid w:val="000E4C03"/>
    <w:rsid w:val="000F4C23"/>
    <w:rsid w:val="000F5C1B"/>
    <w:rsid w:val="00100E4F"/>
    <w:rsid w:val="00105445"/>
    <w:rsid w:val="001119D5"/>
    <w:rsid w:val="00111ACB"/>
    <w:rsid w:val="00112171"/>
    <w:rsid w:val="00112FAC"/>
    <w:rsid w:val="001136B1"/>
    <w:rsid w:val="0011505C"/>
    <w:rsid w:val="001175E7"/>
    <w:rsid w:val="0012118C"/>
    <w:rsid w:val="00125D55"/>
    <w:rsid w:val="00126917"/>
    <w:rsid w:val="001331B5"/>
    <w:rsid w:val="001340D2"/>
    <w:rsid w:val="001428A1"/>
    <w:rsid w:val="00143AF9"/>
    <w:rsid w:val="00143FAA"/>
    <w:rsid w:val="00150686"/>
    <w:rsid w:val="00152E0C"/>
    <w:rsid w:val="00153236"/>
    <w:rsid w:val="00154264"/>
    <w:rsid w:val="00155F23"/>
    <w:rsid w:val="001656AD"/>
    <w:rsid w:val="00174E52"/>
    <w:rsid w:val="00177C3C"/>
    <w:rsid w:val="0018057A"/>
    <w:rsid w:val="00184AE4"/>
    <w:rsid w:val="00192AA4"/>
    <w:rsid w:val="0019570D"/>
    <w:rsid w:val="001A10AA"/>
    <w:rsid w:val="001A117D"/>
    <w:rsid w:val="001A196B"/>
    <w:rsid w:val="001A3274"/>
    <w:rsid w:val="001A3978"/>
    <w:rsid w:val="001A5FB7"/>
    <w:rsid w:val="001B0AFF"/>
    <w:rsid w:val="001B3B8E"/>
    <w:rsid w:val="001B462C"/>
    <w:rsid w:val="001B6FAD"/>
    <w:rsid w:val="001C0A37"/>
    <w:rsid w:val="001C1E7A"/>
    <w:rsid w:val="001C2CAB"/>
    <w:rsid w:val="001C465F"/>
    <w:rsid w:val="001C5B8D"/>
    <w:rsid w:val="001C73EB"/>
    <w:rsid w:val="001C7484"/>
    <w:rsid w:val="001C7C87"/>
    <w:rsid w:val="001D105F"/>
    <w:rsid w:val="001D6D6A"/>
    <w:rsid w:val="001E28E5"/>
    <w:rsid w:val="001E2D37"/>
    <w:rsid w:val="001E4E39"/>
    <w:rsid w:val="001E6FBA"/>
    <w:rsid w:val="001F209F"/>
    <w:rsid w:val="001F52AB"/>
    <w:rsid w:val="001F664F"/>
    <w:rsid w:val="00202951"/>
    <w:rsid w:val="00202D13"/>
    <w:rsid w:val="002053D3"/>
    <w:rsid w:val="00205B57"/>
    <w:rsid w:val="002060BA"/>
    <w:rsid w:val="00206719"/>
    <w:rsid w:val="0021266E"/>
    <w:rsid w:val="00212793"/>
    <w:rsid w:val="00221F75"/>
    <w:rsid w:val="00232435"/>
    <w:rsid w:val="00234E0F"/>
    <w:rsid w:val="00236A5B"/>
    <w:rsid w:val="00237713"/>
    <w:rsid w:val="0025082E"/>
    <w:rsid w:val="00252969"/>
    <w:rsid w:val="00252A23"/>
    <w:rsid w:val="00252FA2"/>
    <w:rsid w:val="00255D90"/>
    <w:rsid w:val="00256D12"/>
    <w:rsid w:val="0026074D"/>
    <w:rsid w:val="00261408"/>
    <w:rsid w:val="00270C85"/>
    <w:rsid w:val="00274236"/>
    <w:rsid w:val="00276A2F"/>
    <w:rsid w:val="00280BC4"/>
    <w:rsid w:val="00282E62"/>
    <w:rsid w:val="00284E7C"/>
    <w:rsid w:val="002936DB"/>
    <w:rsid w:val="00293ED4"/>
    <w:rsid w:val="00293EF2"/>
    <w:rsid w:val="002A0BD8"/>
    <w:rsid w:val="002A17C4"/>
    <w:rsid w:val="002A236E"/>
    <w:rsid w:val="002B337E"/>
    <w:rsid w:val="002B3ABF"/>
    <w:rsid w:val="002B4096"/>
    <w:rsid w:val="002B7D90"/>
    <w:rsid w:val="002C3C78"/>
    <w:rsid w:val="002D23B6"/>
    <w:rsid w:val="002E093E"/>
    <w:rsid w:val="002E1AC0"/>
    <w:rsid w:val="002E2594"/>
    <w:rsid w:val="002E4085"/>
    <w:rsid w:val="002E491B"/>
    <w:rsid w:val="002E7F3F"/>
    <w:rsid w:val="00301F14"/>
    <w:rsid w:val="003030AB"/>
    <w:rsid w:val="0030375E"/>
    <w:rsid w:val="003060B5"/>
    <w:rsid w:val="00311962"/>
    <w:rsid w:val="00311D3C"/>
    <w:rsid w:val="00313E88"/>
    <w:rsid w:val="003146BC"/>
    <w:rsid w:val="003146C8"/>
    <w:rsid w:val="003156C4"/>
    <w:rsid w:val="00316AF8"/>
    <w:rsid w:val="00324CA3"/>
    <w:rsid w:val="00325D36"/>
    <w:rsid w:val="00332BD9"/>
    <w:rsid w:val="00333F3D"/>
    <w:rsid w:val="00335936"/>
    <w:rsid w:val="00336482"/>
    <w:rsid w:val="00337146"/>
    <w:rsid w:val="0034057F"/>
    <w:rsid w:val="003476F9"/>
    <w:rsid w:val="003500A8"/>
    <w:rsid w:val="0035611E"/>
    <w:rsid w:val="00360A83"/>
    <w:rsid w:val="00364C6B"/>
    <w:rsid w:val="00367E5E"/>
    <w:rsid w:val="0037047C"/>
    <w:rsid w:val="00375323"/>
    <w:rsid w:val="003776AC"/>
    <w:rsid w:val="00377EE3"/>
    <w:rsid w:val="00380B91"/>
    <w:rsid w:val="003827B3"/>
    <w:rsid w:val="00383260"/>
    <w:rsid w:val="003841C6"/>
    <w:rsid w:val="0038458B"/>
    <w:rsid w:val="00387170"/>
    <w:rsid w:val="00387180"/>
    <w:rsid w:val="003A06A3"/>
    <w:rsid w:val="003A2013"/>
    <w:rsid w:val="003A72E4"/>
    <w:rsid w:val="003B1373"/>
    <w:rsid w:val="003B64D5"/>
    <w:rsid w:val="003C07A5"/>
    <w:rsid w:val="003D74A0"/>
    <w:rsid w:val="003E1C17"/>
    <w:rsid w:val="003E4CFF"/>
    <w:rsid w:val="003E5ECC"/>
    <w:rsid w:val="003E7068"/>
    <w:rsid w:val="003F4FBD"/>
    <w:rsid w:val="0040051D"/>
    <w:rsid w:val="00400FB3"/>
    <w:rsid w:val="00401E9A"/>
    <w:rsid w:val="00402947"/>
    <w:rsid w:val="00406053"/>
    <w:rsid w:val="00406F76"/>
    <w:rsid w:val="004111C0"/>
    <w:rsid w:val="00412216"/>
    <w:rsid w:val="00413BFC"/>
    <w:rsid w:val="00413CB3"/>
    <w:rsid w:val="0041741C"/>
    <w:rsid w:val="0042316C"/>
    <w:rsid w:val="004234A0"/>
    <w:rsid w:val="0042487E"/>
    <w:rsid w:val="0042531A"/>
    <w:rsid w:val="00427D0E"/>
    <w:rsid w:val="00427F81"/>
    <w:rsid w:val="00432DA9"/>
    <w:rsid w:val="00443BA0"/>
    <w:rsid w:val="00443CCD"/>
    <w:rsid w:val="0045021B"/>
    <w:rsid w:val="00451187"/>
    <w:rsid w:val="00451607"/>
    <w:rsid w:val="00452FCD"/>
    <w:rsid w:val="004544A5"/>
    <w:rsid w:val="00455E99"/>
    <w:rsid w:val="00462324"/>
    <w:rsid w:val="004628FF"/>
    <w:rsid w:val="00466029"/>
    <w:rsid w:val="00477E99"/>
    <w:rsid w:val="00481105"/>
    <w:rsid w:val="00481325"/>
    <w:rsid w:val="00481561"/>
    <w:rsid w:val="004829D4"/>
    <w:rsid w:val="00485B0E"/>
    <w:rsid w:val="00487B89"/>
    <w:rsid w:val="004903AC"/>
    <w:rsid w:val="00494E4C"/>
    <w:rsid w:val="00495B28"/>
    <w:rsid w:val="004978F0"/>
    <w:rsid w:val="004A1859"/>
    <w:rsid w:val="004A2A79"/>
    <w:rsid w:val="004A3F72"/>
    <w:rsid w:val="004A6819"/>
    <w:rsid w:val="004B0246"/>
    <w:rsid w:val="004B1C02"/>
    <w:rsid w:val="004B269E"/>
    <w:rsid w:val="004B2B17"/>
    <w:rsid w:val="004B5FE0"/>
    <w:rsid w:val="004C0EF8"/>
    <w:rsid w:val="004D3CBF"/>
    <w:rsid w:val="004D4BC4"/>
    <w:rsid w:val="004D4FD4"/>
    <w:rsid w:val="004D550F"/>
    <w:rsid w:val="004D6E33"/>
    <w:rsid w:val="004E3102"/>
    <w:rsid w:val="004E5E58"/>
    <w:rsid w:val="004E6A66"/>
    <w:rsid w:val="004F18F0"/>
    <w:rsid w:val="004F2589"/>
    <w:rsid w:val="004F7CF5"/>
    <w:rsid w:val="005048D3"/>
    <w:rsid w:val="005066F1"/>
    <w:rsid w:val="00510498"/>
    <w:rsid w:val="00511B5E"/>
    <w:rsid w:val="0051209A"/>
    <w:rsid w:val="005147C0"/>
    <w:rsid w:val="0052619C"/>
    <w:rsid w:val="0053156E"/>
    <w:rsid w:val="00533CE2"/>
    <w:rsid w:val="00533D78"/>
    <w:rsid w:val="0053478F"/>
    <w:rsid w:val="00536CBD"/>
    <w:rsid w:val="005411FC"/>
    <w:rsid w:val="005440A1"/>
    <w:rsid w:val="00544C07"/>
    <w:rsid w:val="005522B3"/>
    <w:rsid w:val="005527A7"/>
    <w:rsid w:val="00557ADE"/>
    <w:rsid w:val="00561626"/>
    <w:rsid w:val="00561B57"/>
    <w:rsid w:val="00567342"/>
    <w:rsid w:val="00567E3D"/>
    <w:rsid w:val="00570C6D"/>
    <w:rsid w:val="00575351"/>
    <w:rsid w:val="005756BA"/>
    <w:rsid w:val="0058213C"/>
    <w:rsid w:val="00583144"/>
    <w:rsid w:val="00584B89"/>
    <w:rsid w:val="005877AF"/>
    <w:rsid w:val="00590302"/>
    <w:rsid w:val="005905E1"/>
    <w:rsid w:val="005913D1"/>
    <w:rsid w:val="005929B8"/>
    <w:rsid w:val="00593692"/>
    <w:rsid w:val="005943EC"/>
    <w:rsid w:val="0059685C"/>
    <w:rsid w:val="005A0174"/>
    <w:rsid w:val="005A464E"/>
    <w:rsid w:val="005A5305"/>
    <w:rsid w:val="005B1AB2"/>
    <w:rsid w:val="005B6733"/>
    <w:rsid w:val="005B6EBC"/>
    <w:rsid w:val="005C55C1"/>
    <w:rsid w:val="005D35DB"/>
    <w:rsid w:val="005D4B57"/>
    <w:rsid w:val="005D6597"/>
    <w:rsid w:val="005E066C"/>
    <w:rsid w:val="005E223E"/>
    <w:rsid w:val="005E4955"/>
    <w:rsid w:val="005E524A"/>
    <w:rsid w:val="005E638B"/>
    <w:rsid w:val="005F1EE6"/>
    <w:rsid w:val="00604FBC"/>
    <w:rsid w:val="006059F1"/>
    <w:rsid w:val="006077C0"/>
    <w:rsid w:val="006176FF"/>
    <w:rsid w:val="00625248"/>
    <w:rsid w:val="006328D4"/>
    <w:rsid w:val="00640461"/>
    <w:rsid w:val="006416B0"/>
    <w:rsid w:val="00641CE3"/>
    <w:rsid w:val="00645613"/>
    <w:rsid w:val="00654095"/>
    <w:rsid w:val="00654DFA"/>
    <w:rsid w:val="006563E5"/>
    <w:rsid w:val="00657E83"/>
    <w:rsid w:val="006670BE"/>
    <w:rsid w:val="006700F2"/>
    <w:rsid w:val="00681729"/>
    <w:rsid w:val="00682398"/>
    <w:rsid w:val="00684384"/>
    <w:rsid w:val="00691FC0"/>
    <w:rsid w:val="00694231"/>
    <w:rsid w:val="00696062"/>
    <w:rsid w:val="006A10EA"/>
    <w:rsid w:val="006A2F57"/>
    <w:rsid w:val="006A3BFD"/>
    <w:rsid w:val="006A5362"/>
    <w:rsid w:val="006A70AC"/>
    <w:rsid w:val="006A75CB"/>
    <w:rsid w:val="006B7921"/>
    <w:rsid w:val="006C1266"/>
    <w:rsid w:val="006C15EA"/>
    <w:rsid w:val="006C16C7"/>
    <w:rsid w:val="006C510B"/>
    <w:rsid w:val="006C5E53"/>
    <w:rsid w:val="006C7AB5"/>
    <w:rsid w:val="006C7B91"/>
    <w:rsid w:val="006C7FA6"/>
    <w:rsid w:val="006D15A8"/>
    <w:rsid w:val="006D1A1A"/>
    <w:rsid w:val="006D599D"/>
    <w:rsid w:val="006E0D3B"/>
    <w:rsid w:val="006E116C"/>
    <w:rsid w:val="006E169B"/>
    <w:rsid w:val="006F1B7B"/>
    <w:rsid w:val="006F52E8"/>
    <w:rsid w:val="006F697A"/>
    <w:rsid w:val="006F77CB"/>
    <w:rsid w:val="006F7826"/>
    <w:rsid w:val="0070012F"/>
    <w:rsid w:val="00700195"/>
    <w:rsid w:val="00700DDD"/>
    <w:rsid w:val="00701FBB"/>
    <w:rsid w:val="00702D93"/>
    <w:rsid w:val="00710A94"/>
    <w:rsid w:val="00711CF3"/>
    <w:rsid w:val="00716C53"/>
    <w:rsid w:val="00722433"/>
    <w:rsid w:val="00724567"/>
    <w:rsid w:val="007264F2"/>
    <w:rsid w:val="00726D0C"/>
    <w:rsid w:val="0073059F"/>
    <w:rsid w:val="007336E9"/>
    <w:rsid w:val="007346E5"/>
    <w:rsid w:val="00734EFD"/>
    <w:rsid w:val="00742544"/>
    <w:rsid w:val="00773B5A"/>
    <w:rsid w:val="00775641"/>
    <w:rsid w:val="00780E54"/>
    <w:rsid w:val="007825F5"/>
    <w:rsid w:val="0078278A"/>
    <w:rsid w:val="0078484D"/>
    <w:rsid w:val="00784CC2"/>
    <w:rsid w:val="00790D1C"/>
    <w:rsid w:val="00791294"/>
    <w:rsid w:val="007948C3"/>
    <w:rsid w:val="00794C58"/>
    <w:rsid w:val="007A01C7"/>
    <w:rsid w:val="007A7ACD"/>
    <w:rsid w:val="007B0317"/>
    <w:rsid w:val="007B4541"/>
    <w:rsid w:val="007B4FEA"/>
    <w:rsid w:val="007C1F01"/>
    <w:rsid w:val="007C281E"/>
    <w:rsid w:val="007C7052"/>
    <w:rsid w:val="007D31FF"/>
    <w:rsid w:val="007D43BC"/>
    <w:rsid w:val="007D6971"/>
    <w:rsid w:val="007D7296"/>
    <w:rsid w:val="007E1647"/>
    <w:rsid w:val="007E19C5"/>
    <w:rsid w:val="007E3566"/>
    <w:rsid w:val="007F1C3C"/>
    <w:rsid w:val="007F1CEE"/>
    <w:rsid w:val="007F359D"/>
    <w:rsid w:val="007F65B4"/>
    <w:rsid w:val="008127CC"/>
    <w:rsid w:val="008157B6"/>
    <w:rsid w:val="00815982"/>
    <w:rsid w:val="008161CB"/>
    <w:rsid w:val="0082023A"/>
    <w:rsid w:val="008222BD"/>
    <w:rsid w:val="008238BC"/>
    <w:rsid w:val="00823EFD"/>
    <w:rsid w:val="00830944"/>
    <w:rsid w:val="008314A4"/>
    <w:rsid w:val="00831795"/>
    <w:rsid w:val="008326F3"/>
    <w:rsid w:val="00832F49"/>
    <w:rsid w:val="00833AE4"/>
    <w:rsid w:val="0083532E"/>
    <w:rsid w:val="00837B21"/>
    <w:rsid w:val="00841339"/>
    <w:rsid w:val="00842A07"/>
    <w:rsid w:val="00842F12"/>
    <w:rsid w:val="00843158"/>
    <w:rsid w:val="008563BC"/>
    <w:rsid w:val="00862C24"/>
    <w:rsid w:val="008664BF"/>
    <w:rsid w:val="008723A7"/>
    <w:rsid w:val="00875E3F"/>
    <w:rsid w:val="00876AD1"/>
    <w:rsid w:val="00876D90"/>
    <w:rsid w:val="008808EA"/>
    <w:rsid w:val="00881436"/>
    <w:rsid w:val="00884684"/>
    <w:rsid w:val="00893B61"/>
    <w:rsid w:val="0089401F"/>
    <w:rsid w:val="00895BD5"/>
    <w:rsid w:val="00897DA7"/>
    <w:rsid w:val="008A2C49"/>
    <w:rsid w:val="008A2EE0"/>
    <w:rsid w:val="008A5CB2"/>
    <w:rsid w:val="008B687B"/>
    <w:rsid w:val="008C0F47"/>
    <w:rsid w:val="008C21E4"/>
    <w:rsid w:val="008C5784"/>
    <w:rsid w:val="008C5D08"/>
    <w:rsid w:val="008D5133"/>
    <w:rsid w:val="008D5C59"/>
    <w:rsid w:val="008E0492"/>
    <w:rsid w:val="008E5933"/>
    <w:rsid w:val="008E7630"/>
    <w:rsid w:val="008F3501"/>
    <w:rsid w:val="008F6BAB"/>
    <w:rsid w:val="00901541"/>
    <w:rsid w:val="00901621"/>
    <w:rsid w:val="009029E1"/>
    <w:rsid w:val="00913491"/>
    <w:rsid w:val="00915B00"/>
    <w:rsid w:val="009229E0"/>
    <w:rsid w:val="00923601"/>
    <w:rsid w:val="009252CA"/>
    <w:rsid w:val="00925776"/>
    <w:rsid w:val="00931848"/>
    <w:rsid w:val="0093252D"/>
    <w:rsid w:val="00937A56"/>
    <w:rsid w:val="00946A46"/>
    <w:rsid w:val="00951892"/>
    <w:rsid w:val="009522CA"/>
    <w:rsid w:val="009603D7"/>
    <w:rsid w:val="00960EE6"/>
    <w:rsid w:val="0096219C"/>
    <w:rsid w:val="009708EE"/>
    <w:rsid w:val="00971FEE"/>
    <w:rsid w:val="00973B15"/>
    <w:rsid w:val="00982D05"/>
    <w:rsid w:val="0098571D"/>
    <w:rsid w:val="009874F7"/>
    <w:rsid w:val="00991FD2"/>
    <w:rsid w:val="00992A6A"/>
    <w:rsid w:val="0099524D"/>
    <w:rsid w:val="00996527"/>
    <w:rsid w:val="009A074A"/>
    <w:rsid w:val="009A3751"/>
    <w:rsid w:val="009B26B1"/>
    <w:rsid w:val="009C229A"/>
    <w:rsid w:val="009C4D70"/>
    <w:rsid w:val="009C6AEB"/>
    <w:rsid w:val="009C7C2A"/>
    <w:rsid w:val="009D00A7"/>
    <w:rsid w:val="009D2E45"/>
    <w:rsid w:val="009D7071"/>
    <w:rsid w:val="009E0D90"/>
    <w:rsid w:val="009E5DB5"/>
    <w:rsid w:val="009E6032"/>
    <w:rsid w:val="009F1DD6"/>
    <w:rsid w:val="00A05BA0"/>
    <w:rsid w:val="00A068E1"/>
    <w:rsid w:val="00A10CAA"/>
    <w:rsid w:val="00A12BE2"/>
    <w:rsid w:val="00A13718"/>
    <w:rsid w:val="00A14F6C"/>
    <w:rsid w:val="00A15F97"/>
    <w:rsid w:val="00A16715"/>
    <w:rsid w:val="00A1780F"/>
    <w:rsid w:val="00A20A3A"/>
    <w:rsid w:val="00A27A9F"/>
    <w:rsid w:val="00A27D4C"/>
    <w:rsid w:val="00A308D4"/>
    <w:rsid w:val="00A36502"/>
    <w:rsid w:val="00A42C41"/>
    <w:rsid w:val="00A44A83"/>
    <w:rsid w:val="00A455D6"/>
    <w:rsid w:val="00A45649"/>
    <w:rsid w:val="00A46F50"/>
    <w:rsid w:val="00A505D0"/>
    <w:rsid w:val="00A5223A"/>
    <w:rsid w:val="00A52650"/>
    <w:rsid w:val="00A53230"/>
    <w:rsid w:val="00A54D60"/>
    <w:rsid w:val="00A61831"/>
    <w:rsid w:val="00A63183"/>
    <w:rsid w:val="00A63C5F"/>
    <w:rsid w:val="00A652B5"/>
    <w:rsid w:val="00A65870"/>
    <w:rsid w:val="00A65886"/>
    <w:rsid w:val="00A65E38"/>
    <w:rsid w:val="00A757F0"/>
    <w:rsid w:val="00A768AD"/>
    <w:rsid w:val="00A77EA2"/>
    <w:rsid w:val="00A806A1"/>
    <w:rsid w:val="00A84034"/>
    <w:rsid w:val="00A84DB3"/>
    <w:rsid w:val="00A855CC"/>
    <w:rsid w:val="00A865D7"/>
    <w:rsid w:val="00A911FB"/>
    <w:rsid w:val="00A9210A"/>
    <w:rsid w:val="00A9234B"/>
    <w:rsid w:val="00AA1529"/>
    <w:rsid w:val="00AB3BDB"/>
    <w:rsid w:val="00AB5AE0"/>
    <w:rsid w:val="00AB61F6"/>
    <w:rsid w:val="00AC00FA"/>
    <w:rsid w:val="00AC0818"/>
    <w:rsid w:val="00AC1FEB"/>
    <w:rsid w:val="00AC5881"/>
    <w:rsid w:val="00AC7E50"/>
    <w:rsid w:val="00AD3F00"/>
    <w:rsid w:val="00AD6D30"/>
    <w:rsid w:val="00AD6F14"/>
    <w:rsid w:val="00AE0A95"/>
    <w:rsid w:val="00AE11B2"/>
    <w:rsid w:val="00AE5F4E"/>
    <w:rsid w:val="00AF22C9"/>
    <w:rsid w:val="00B039DA"/>
    <w:rsid w:val="00B0428F"/>
    <w:rsid w:val="00B07260"/>
    <w:rsid w:val="00B14225"/>
    <w:rsid w:val="00B22358"/>
    <w:rsid w:val="00B24549"/>
    <w:rsid w:val="00B311E4"/>
    <w:rsid w:val="00B3463B"/>
    <w:rsid w:val="00B36231"/>
    <w:rsid w:val="00B37A6E"/>
    <w:rsid w:val="00B421DC"/>
    <w:rsid w:val="00B42347"/>
    <w:rsid w:val="00B42D69"/>
    <w:rsid w:val="00B43F7A"/>
    <w:rsid w:val="00B50299"/>
    <w:rsid w:val="00B51AD1"/>
    <w:rsid w:val="00B67D2C"/>
    <w:rsid w:val="00B743E7"/>
    <w:rsid w:val="00B75D07"/>
    <w:rsid w:val="00B76989"/>
    <w:rsid w:val="00B80AF8"/>
    <w:rsid w:val="00B81B4B"/>
    <w:rsid w:val="00B9131A"/>
    <w:rsid w:val="00B9779C"/>
    <w:rsid w:val="00BA0B04"/>
    <w:rsid w:val="00BA1098"/>
    <w:rsid w:val="00BB066D"/>
    <w:rsid w:val="00BB12AA"/>
    <w:rsid w:val="00BB5440"/>
    <w:rsid w:val="00BB581E"/>
    <w:rsid w:val="00BB6E34"/>
    <w:rsid w:val="00BC0780"/>
    <w:rsid w:val="00BC6C57"/>
    <w:rsid w:val="00BD03A4"/>
    <w:rsid w:val="00BD0648"/>
    <w:rsid w:val="00BD1DDB"/>
    <w:rsid w:val="00BD36A5"/>
    <w:rsid w:val="00BD490E"/>
    <w:rsid w:val="00BD6B61"/>
    <w:rsid w:val="00BE1109"/>
    <w:rsid w:val="00BE1EEB"/>
    <w:rsid w:val="00BE48F9"/>
    <w:rsid w:val="00BF1B9A"/>
    <w:rsid w:val="00BF307C"/>
    <w:rsid w:val="00BF6DEE"/>
    <w:rsid w:val="00C00BEA"/>
    <w:rsid w:val="00C07D3B"/>
    <w:rsid w:val="00C11BCA"/>
    <w:rsid w:val="00C14229"/>
    <w:rsid w:val="00C258AF"/>
    <w:rsid w:val="00C33845"/>
    <w:rsid w:val="00C4020A"/>
    <w:rsid w:val="00C405B8"/>
    <w:rsid w:val="00C46AF2"/>
    <w:rsid w:val="00C561BD"/>
    <w:rsid w:val="00C72458"/>
    <w:rsid w:val="00C72730"/>
    <w:rsid w:val="00C817FF"/>
    <w:rsid w:val="00C81EF0"/>
    <w:rsid w:val="00C82875"/>
    <w:rsid w:val="00C849CC"/>
    <w:rsid w:val="00C84A1B"/>
    <w:rsid w:val="00C9121D"/>
    <w:rsid w:val="00C93942"/>
    <w:rsid w:val="00C95012"/>
    <w:rsid w:val="00C96689"/>
    <w:rsid w:val="00CA0181"/>
    <w:rsid w:val="00CA1EC2"/>
    <w:rsid w:val="00CA667B"/>
    <w:rsid w:val="00CA7F5C"/>
    <w:rsid w:val="00CB06D0"/>
    <w:rsid w:val="00CB1F80"/>
    <w:rsid w:val="00CB2DF8"/>
    <w:rsid w:val="00CB4305"/>
    <w:rsid w:val="00CB4BCB"/>
    <w:rsid w:val="00CB60E9"/>
    <w:rsid w:val="00CB7815"/>
    <w:rsid w:val="00CC1CA1"/>
    <w:rsid w:val="00CC45DB"/>
    <w:rsid w:val="00CC506B"/>
    <w:rsid w:val="00CC5534"/>
    <w:rsid w:val="00CC5F10"/>
    <w:rsid w:val="00CC655D"/>
    <w:rsid w:val="00CD42F5"/>
    <w:rsid w:val="00CD499C"/>
    <w:rsid w:val="00CE12D9"/>
    <w:rsid w:val="00CE173C"/>
    <w:rsid w:val="00CE3425"/>
    <w:rsid w:val="00CE4127"/>
    <w:rsid w:val="00CE7E7E"/>
    <w:rsid w:val="00CF1C12"/>
    <w:rsid w:val="00CF296E"/>
    <w:rsid w:val="00D0051B"/>
    <w:rsid w:val="00D01A00"/>
    <w:rsid w:val="00D02762"/>
    <w:rsid w:val="00D07CD2"/>
    <w:rsid w:val="00D1391E"/>
    <w:rsid w:val="00D16C04"/>
    <w:rsid w:val="00D1779D"/>
    <w:rsid w:val="00D22B87"/>
    <w:rsid w:val="00D23B73"/>
    <w:rsid w:val="00D23D48"/>
    <w:rsid w:val="00D33985"/>
    <w:rsid w:val="00D37335"/>
    <w:rsid w:val="00D43831"/>
    <w:rsid w:val="00D4527C"/>
    <w:rsid w:val="00D5506D"/>
    <w:rsid w:val="00D5624E"/>
    <w:rsid w:val="00D60A16"/>
    <w:rsid w:val="00D612B2"/>
    <w:rsid w:val="00D63D79"/>
    <w:rsid w:val="00D64AA6"/>
    <w:rsid w:val="00D659AB"/>
    <w:rsid w:val="00D6672D"/>
    <w:rsid w:val="00D71DC1"/>
    <w:rsid w:val="00D8073A"/>
    <w:rsid w:val="00D8076A"/>
    <w:rsid w:val="00D86F0E"/>
    <w:rsid w:val="00D9501D"/>
    <w:rsid w:val="00DA319D"/>
    <w:rsid w:val="00DA7400"/>
    <w:rsid w:val="00DB4A68"/>
    <w:rsid w:val="00DC101F"/>
    <w:rsid w:val="00DC43F6"/>
    <w:rsid w:val="00DC62D2"/>
    <w:rsid w:val="00DC779E"/>
    <w:rsid w:val="00DD4031"/>
    <w:rsid w:val="00DE5408"/>
    <w:rsid w:val="00DE65E7"/>
    <w:rsid w:val="00DF197C"/>
    <w:rsid w:val="00DF4B00"/>
    <w:rsid w:val="00DF4E89"/>
    <w:rsid w:val="00DF626B"/>
    <w:rsid w:val="00DF73E0"/>
    <w:rsid w:val="00E00133"/>
    <w:rsid w:val="00E00A97"/>
    <w:rsid w:val="00E0122E"/>
    <w:rsid w:val="00E0793E"/>
    <w:rsid w:val="00E10821"/>
    <w:rsid w:val="00E135E8"/>
    <w:rsid w:val="00E14302"/>
    <w:rsid w:val="00E143AD"/>
    <w:rsid w:val="00E14CB1"/>
    <w:rsid w:val="00E14F75"/>
    <w:rsid w:val="00E15D56"/>
    <w:rsid w:val="00E23A5F"/>
    <w:rsid w:val="00E23A97"/>
    <w:rsid w:val="00E25444"/>
    <w:rsid w:val="00E31456"/>
    <w:rsid w:val="00E32B7A"/>
    <w:rsid w:val="00E35DE8"/>
    <w:rsid w:val="00E37C6F"/>
    <w:rsid w:val="00E435E7"/>
    <w:rsid w:val="00E51B3C"/>
    <w:rsid w:val="00E5242E"/>
    <w:rsid w:val="00E56412"/>
    <w:rsid w:val="00E56D1D"/>
    <w:rsid w:val="00E621BB"/>
    <w:rsid w:val="00E63FA5"/>
    <w:rsid w:val="00E64FC9"/>
    <w:rsid w:val="00E66215"/>
    <w:rsid w:val="00E741E7"/>
    <w:rsid w:val="00E75D71"/>
    <w:rsid w:val="00E767CF"/>
    <w:rsid w:val="00E767F1"/>
    <w:rsid w:val="00E8099D"/>
    <w:rsid w:val="00E81D82"/>
    <w:rsid w:val="00E8212F"/>
    <w:rsid w:val="00E82C54"/>
    <w:rsid w:val="00E83351"/>
    <w:rsid w:val="00E854EC"/>
    <w:rsid w:val="00E85FFB"/>
    <w:rsid w:val="00E8615F"/>
    <w:rsid w:val="00E87FD9"/>
    <w:rsid w:val="00E900E4"/>
    <w:rsid w:val="00E90E11"/>
    <w:rsid w:val="00E96AE2"/>
    <w:rsid w:val="00EA080E"/>
    <w:rsid w:val="00EA20E7"/>
    <w:rsid w:val="00EA7FB6"/>
    <w:rsid w:val="00EB05C3"/>
    <w:rsid w:val="00EB42A4"/>
    <w:rsid w:val="00EB5CE4"/>
    <w:rsid w:val="00EC299D"/>
    <w:rsid w:val="00EC59F0"/>
    <w:rsid w:val="00ED005D"/>
    <w:rsid w:val="00ED3669"/>
    <w:rsid w:val="00ED4B3C"/>
    <w:rsid w:val="00ED6561"/>
    <w:rsid w:val="00EE46FC"/>
    <w:rsid w:val="00EE5239"/>
    <w:rsid w:val="00EF0F2C"/>
    <w:rsid w:val="00EF45DB"/>
    <w:rsid w:val="00EF4927"/>
    <w:rsid w:val="00EF5A11"/>
    <w:rsid w:val="00F03344"/>
    <w:rsid w:val="00F03C54"/>
    <w:rsid w:val="00F048EB"/>
    <w:rsid w:val="00F177D2"/>
    <w:rsid w:val="00F21BFE"/>
    <w:rsid w:val="00F245A3"/>
    <w:rsid w:val="00F2543A"/>
    <w:rsid w:val="00F25739"/>
    <w:rsid w:val="00F3151C"/>
    <w:rsid w:val="00F35FE3"/>
    <w:rsid w:val="00F36A1E"/>
    <w:rsid w:val="00F36D9B"/>
    <w:rsid w:val="00F4431F"/>
    <w:rsid w:val="00F45973"/>
    <w:rsid w:val="00F52E15"/>
    <w:rsid w:val="00F531A9"/>
    <w:rsid w:val="00F56F04"/>
    <w:rsid w:val="00F628BE"/>
    <w:rsid w:val="00F648DE"/>
    <w:rsid w:val="00F65732"/>
    <w:rsid w:val="00F66E5E"/>
    <w:rsid w:val="00F7117A"/>
    <w:rsid w:val="00F72FE7"/>
    <w:rsid w:val="00F86D34"/>
    <w:rsid w:val="00F87FC6"/>
    <w:rsid w:val="00F9363D"/>
    <w:rsid w:val="00F94126"/>
    <w:rsid w:val="00F97D10"/>
    <w:rsid w:val="00FA0FD9"/>
    <w:rsid w:val="00FA46B3"/>
    <w:rsid w:val="00FA5D9A"/>
    <w:rsid w:val="00FB2C41"/>
    <w:rsid w:val="00FB56FD"/>
    <w:rsid w:val="00FB6A1E"/>
    <w:rsid w:val="00FC0D67"/>
    <w:rsid w:val="00FC0EB3"/>
    <w:rsid w:val="00FC41D0"/>
    <w:rsid w:val="00FC5B38"/>
    <w:rsid w:val="00FE15C8"/>
    <w:rsid w:val="00FE2F46"/>
    <w:rsid w:val="00FE37A6"/>
    <w:rsid w:val="00FE50D5"/>
    <w:rsid w:val="00FF00A4"/>
    <w:rsid w:val="00FF1B51"/>
    <w:rsid w:val="00FF3719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00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01A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943E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1A00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43EC"/>
    <w:rPr>
      <w:rFonts w:ascii="Cambria" w:hAnsi="Cambria" w:cs="Times New Roman"/>
      <w:b/>
      <w:bCs/>
      <w:color w:val="4F81BD"/>
      <w:sz w:val="24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D01A00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D01A0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039DA"/>
    <w:pPr>
      <w:ind w:left="720"/>
      <w:contextualSpacing/>
    </w:pPr>
  </w:style>
  <w:style w:type="character" w:styleId="a5">
    <w:name w:val="FollowedHyperlink"/>
    <w:basedOn w:val="a0"/>
    <w:uiPriority w:val="99"/>
    <w:semiHidden/>
    <w:rsid w:val="00B039DA"/>
    <w:rPr>
      <w:rFonts w:cs="Times New Roman"/>
      <w:color w:val="800080"/>
      <w:u w:val="single"/>
    </w:rPr>
  </w:style>
  <w:style w:type="paragraph" w:styleId="a6">
    <w:name w:val="Normal (Web)"/>
    <w:basedOn w:val="a"/>
    <w:uiPriority w:val="99"/>
    <w:rsid w:val="00CE342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.kievcity.gov.ua/" TargetMode="External"/><Relationship Id="rId13" Type="http://schemas.openxmlformats.org/officeDocument/2006/relationships/hyperlink" Target="http://svyat.kievcity.gov.ua/" TargetMode="External"/><Relationship Id="rId18" Type="http://schemas.openxmlformats.org/officeDocument/2006/relationships/hyperlink" Target="http://svyat.kievcity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yat.kievcity.gov.ua/" TargetMode="External"/><Relationship Id="rId12" Type="http://schemas.openxmlformats.org/officeDocument/2006/relationships/hyperlink" Target="http://svyat.kievcity.gov.ua/" TargetMode="External"/><Relationship Id="rId17" Type="http://schemas.openxmlformats.org/officeDocument/2006/relationships/hyperlink" Target="http://svyat.kievcity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vyat.kievcity.gov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vyat.kievcity.gov.ua/" TargetMode="External"/><Relationship Id="rId11" Type="http://schemas.openxmlformats.org/officeDocument/2006/relationships/hyperlink" Target="http://svyat.kievcity.gov.ua/" TargetMode="External"/><Relationship Id="rId5" Type="http://schemas.openxmlformats.org/officeDocument/2006/relationships/hyperlink" Target="http://svyat.kievcity.gov.ua/" TargetMode="External"/><Relationship Id="rId15" Type="http://schemas.openxmlformats.org/officeDocument/2006/relationships/hyperlink" Target="http://svyat.kievcity.gov.ua/" TargetMode="External"/><Relationship Id="rId10" Type="http://schemas.openxmlformats.org/officeDocument/2006/relationships/hyperlink" Target="http://svyat.kievcity.gov.u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vyat.kievcity.gov.ua/" TargetMode="External"/><Relationship Id="rId14" Type="http://schemas.openxmlformats.org/officeDocument/2006/relationships/hyperlink" Target="http://svyat.kievcity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5</Pages>
  <Words>635</Words>
  <Characters>5667</Characters>
  <Application>Microsoft Office Word</Application>
  <DocSecurity>0</DocSecurity>
  <Lines>47</Lines>
  <Paragraphs>12</Paragraphs>
  <ScaleCrop>false</ScaleCrop>
  <Company>Microsoft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dcterms:created xsi:type="dcterms:W3CDTF">2016-04-11T06:36:00Z</dcterms:created>
  <dcterms:modified xsi:type="dcterms:W3CDTF">2017-03-30T06:36:00Z</dcterms:modified>
</cp:coreProperties>
</file>